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4DA" w:rsidRDefault="007B44DA" w:rsidP="007B44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B44DA" w:rsidRPr="007B44DA" w:rsidRDefault="007B44DA" w:rsidP="007B44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44D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7B44DA" w:rsidRPr="007B44DA" w:rsidRDefault="00886F78" w:rsidP="007B44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КАМСКОГО</w:t>
      </w:r>
      <w:r w:rsidR="007B44DA" w:rsidRPr="007B44DA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7B44DA" w:rsidRPr="007B44DA" w:rsidRDefault="007B44DA" w:rsidP="007B44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44DA">
        <w:rPr>
          <w:rFonts w:ascii="Times New Roman" w:hAnsi="Times New Roman"/>
          <w:b/>
          <w:sz w:val="28"/>
          <w:szCs w:val="28"/>
        </w:rPr>
        <w:t>КУЙБЫШЕВСКОГО РАЙОНА</w:t>
      </w:r>
    </w:p>
    <w:p w:rsidR="007B44DA" w:rsidRPr="007B44DA" w:rsidRDefault="007B44DA" w:rsidP="007B44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44DA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7B44DA" w:rsidRPr="007B44DA" w:rsidRDefault="007B44DA" w:rsidP="007B44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44DA">
        <w:rPr>
          <w:rFonts w:ascii="Times New Roman" w:hAnsi="Times New Roman"/>
          <w:b/>
          <w:sz w:val="28"/>
          <w:szCs w:val="28"/>
        </w:rPr>
        <w:t>шестого созыва</w:t>
      </w:r>
    </w:p>
    <w:p w:rsidR="00F42360" w:rsidRDefault="00F42360" w:rsidP="007B44D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7B44DA" w:rsidRDefault="007B44DA" w:rsidP="00F4236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42360" w:rsidRPr="00DF2C7B" w:rsidRDefault="007B44DA" w:rsidP="00F4236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</w:t>
      </w:r>
      <w:r w:rsidR="00F42360" w:rsidRPr="00DF2C7B">
        <w:rPr>
          <w:rFonts w:ascii="Times New Roman" w:hAnsi="Times New Roman" w:cs="Times New Roman"/>
          <w:sz w:val="28"/>
          <w:szCs w:val="28"/>
        </w:rPr>
        <w:t>ЕНИЕ</w:t>
      </w:r>
    </w:p>
    <w:p w:rsidR="00F42360" w:rsidRPr="00DF2C7B" w:rsidRDefault="00F42360" w:rsidP="00F4236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42360" w:rsidRPr="00DF2C7B" w:rsidRDefault="00F42360" w:rsidP="00F4236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F2C7B">
        <w:rPr>
          <w:rFonts w:ascii="Times New Roman" w:hAnsi="Times New Roman" w:cs="Times New Roman"/>
          <w:b w:val="0"/>
          <w:sz w:val="28"/>
          <w:szCs w:val="28"/>
        </w:rPr>
        <w:t>от____________  № _____</w:t>
      </w:r>
    </w:p>
    <w:p w:rsidR="00F42360" w:rsidRPr="00DF2C7B" w:rsidRDefault="00F42360" w:rsidP="00F4236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44DA" w:rsidRDefault="00F42360" w:rsidP="00F4236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="00886F78">
        <w:rPr>
          <w:rFonts w:ascii="Times New Roman" w:hAnsi="Times New Roman" w:cs="Times New Roman"/>
          <w:sz w:val="28"/>
          <w:szCs w:val="28"/>
        </w:rPr>
        <w:t>Камского</w:t>
      </w:r>
      <w:r w:rsidR="007B44DA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</w:t>
      </w:r>
    </w:p>
    <w:p w:rsidR="00F42360" w:rsidRPr="00DF2C7B" w:rsidRDefault="007B44DA" w:rsidP="00F4236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F42360" w:rsidRPr="00DF2C7B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2024 год и плановый период 2025  и 2026</w:t>
      </w:r>
      <w:r w:rsidR="00F42360" w:rsidRPr="00DF2C7B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1. 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Основные характеристики бюджета </w:t>
      </w:r>
      <w:r w:rsidR="00886F78">
        <w:rPr>
          <w:rFonts w:ascii="Times New Roman" w:hAnsi="Times New Roman" w:cs="Times New Roman"/>
          <w:b/>
          <w:sz w:val="28"/>
          <w:szCs w:val="28"/>
        </w:rPr>
        <w:t>Камского</w:t>
      </w:r>
      <w:r w:rsidR="007B44DA">
        <w:rPr>
          <w:rFonts w:ascii="Times New Roman" w:hAnsi="Times New Roman" w:cs="Times New Roman"/>
          <w:b/>
          <w:sz w:val="28"/>
          <w:szCs w:val="28"/>
        </w:rPr>
        <w:t xml:space="preserve"> сельсовета Куйбышевского района Новосибирской области на 2024 год и на плановый период 2025 и 2026 </w:t>
      </w:r>
      <w:r w:rsidRPr="00DF2C7B">
        <w:rPr>
          <w:rFonts w:ascii="Times New Roman" w:hAnsi="Times New Roman" w:cs="Times New Roman"/>
          <w:b/>
          <w:sz w:val="28"/>
          <w:szCs w:val="28"/>
        </w:rPr>
        <w:t>годов</w:t>
      </w:r>
      <w:r w:rsidR="007B44DA">
        <w:rPr>
          <w:rFonts w:ascii="Times New Roman" w:hAnsi="Times New Roman" w:cs="Times New Roman"/>
          <w:b/>
          <w:sz w:val="28"/>
          <w:szCs w:val="28"/>
        </w:rPr>
        <w:t>.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F2C7B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</w:t>
      </w:r>
      <w:r w:rsidR="00886F78">
        <w:rPr>
          <w:rFonts w:ascii="Times New Roman" w:hAnsi="Times New Roman" w:cs="Times New Roman"/>
          <w:sz w:val="28"/>
          <w:szCs w:val="28"/>
        </w:rPr>
        <w:t>Камского</w:t>
      </w:r>
      <w:r w:rsidR="007B44DA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  (далее – местный бюджет) на 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2C7B">
        <w:rPr>
          <w:rFonts w:ascii="Times New Roman" w:hAnsi="Times New Roman" w:cs="Times New Roman"/>
          <w:sz w:val="28"/>
          <w:szCs w:val="28"/>
        </w:rPr>
        <w:t>1) прогнозируемый общий объем доходов местного бюджета в сумме</w:t>
      </w:r>
      <w:r w:rsidR="0060013E">
        <w:rPr>
          <w:rFonts w:ascii="Times New Roman" w:hAnsi="Times New Roman" w:cs="Times New Roman"/>
          <w:sz w:val="28"/>
          <w:szCs w:val="28"/>
        </w:rPr>
        <w:t xml:space="preserve"> 31 547 588,99 </w:t>
      </w:r>
      <w:r w:rsidRPr="00DF2C7B">
        <w:rPr>
          <w:rFonts w:ascii="Times New Roman" w:hAnsi="Times New Roman" w:cs="Times New Roman"/>
          <w:sz w:val="28"/>
          <w:szCs w:val="28"/>
        </w:rPr>
        <w:t>рублей, в том числе объем безвозме</w:t>
      </w:r>
      <w:r w:rsidR="0060013E">
        <w:rPr>
          <w:rFonts w:ascii="Times New Roman" w:hAnsi="Times New Roman" w:cs="Times New Roman"/>
          <w:sz w:val="28"/>
          <w:szCs w:val="28"/>
        </w:rPr>
        <w:t>здных поступлений в сумме 30 217 588,99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</w:t>
      </w:r>
      <w:r w:rsidR="0060013E">
        <w:rPr>
          <w:rFonts w:ascii="Times New Roman" w:hAnsi="Times New Roman" w:cs="Times New Roman"/>
          <w:sz w:val="28"/>
          <w:szCs w:val="28"/>
        </w:rPr>
        <w:t>кой Федерации, в сумме 30 217 588,99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 w:rsidR="0060013E">
        <w:rPr>
          <w:rFonts w:ascii="Times New Roman" w:hAnsi="Times New Roman" w:cs="Times New Roman"/>
          <w:sz w:val="28"/>
          <w:szCs w:val="28"/>
        </w:rPr>
        <w:t>24</w:t>
      </w:r>
      <w:proofErr w:type="gramEnd"/>
      <w:r w:rsidR="0060013E">
        <w:rPr>
          <w:rFonts w:ascii="Times New Roman" w:hAnsi="Times New Roman" w:cs="Times New Roman"/>
          <w:sz w:val="28"/>
          <w:szCs w:val="28"/>
        </w:rPr>
        <w:t> 592 288,99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DF2C7B">
        <w:rPr>
          <w:rFonts w:ascii="Times New Roman" w:hAnsi="Times New Roman" w:cs="Times New Roman"/>
          <w:sz w:val="28"/>
          <w:szCs w:val="28"/>
        </w:rPr>
        <w:t>общий объем расходов м</w:t>
      </w:r>
      <w:r w:rsidR="0060013E">
        <w:rPr>
          <w:rFonts w:ascii="Times New Roman" w:hAnsi="Times New Roman" w:cs="Times New Roman"/>
          <w:sz w:val="28"/>
          <w:szCs w:val="28"/>
        </w:rPr>
        <w:t>естного бюджета в сумме 31 547 588,99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дефицит (профицит) местного бюджета в сумме </w:t>
      </w:r>
      <w:r w:rsidR="0060013E">
        <w:rPr>
          <w:rFonts w:ascii="Times New Roman" w:hAnsi="Times New Roman" w:cs="Times New Roman"/>
          <w:sz w:val="28"/>
          <w:szCs w:val="28"/>
        </w:rPr>
        <w:t>0,00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рублей.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DF2C7B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7B44DA">
        <w:rPr>
          <w:rFonts w:ascii="Times New Roman" w:hAnsi="Times New Roman" w:cs="Times New Roman"/>
          <w:sz w:val="28"/>
          <w:szCs w:val="28"/>
        </w:rPr>
        <w:t>бюджета на плановый период 2025 и 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 </w:t>
      </w:r>
      <w:r w:rsidRPr="00DF2C7B">
        <w:rPr>
          <w:rFonts w:ascii="Times New Roman" w:hAnsi="Times New Roman" w:cs="Times New Roman"/>
          <w:sz w:val="28"/>
          <w:szCs w:val="28"/>
        </w:rPr>
        <w:t>прогнозируемый общий объ</w:t>
      </w:r>
      <w:r w:rsidR="007B44DA">
        <w:rPr>
          <w:rFonts w:ascii="Times New Roman" w:hAnsi="Times New Roman" w:cs="Times New Roman"/>
          <w:sz w:val="28"/>
          <w:szCs w:val="28"/>
        </w:rPr>
        <w:t xml:space="preserve">ем доходов местного бюджета на 2025 </w:t>
      </w:r>
      <w:r w:rsidR="0060013E">
        <w:rPr>
          <w:rFonts w:ascii="Times New Roman" w:hAnsi="Times New Roman" w:cs="Times New Roman"/>
          <w:sz w:val="28"/>
          <w:szCs w:val="28"/>
        </w:rPr>
        <w:t>год в сумме 5 366 900,00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</w:t>
      </w:r>
      <w:r w:rsidR="0060013E">
        <w:rPr>
          <w:rFonts w:ascii="Times New Roman" w:hAnsi="Times New Roman" w:cs="Times New Roman"/>
          <w:sz w:val="28"/>
          <w:szCs w:val="28"/>
        </w:rPr>
        <w:t xml:space="preserve"> поступлений в сумме 3 869 900,00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</w:t>
      </w:r>
      <w:r w:rsidR="0060013E">
        <w:rPr>
          <w:rFonts w:ascii="Times New Roman" w:hAnsi="Times New Roman" w:cs="Times New Roman"/>
          <w:sz w:val="28"/>
          <w:szCs w:val="28"/>
        </w:rPr>
        <w:t>ой Федерации, в сумме 3 869 900,00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в сум</w:t>
      </w:r>
      <w:r w:rsidR="0060013E">
        <w:rPr>
          <w:rFonts w:ascii="Times New Roman" w:hAnsi="Times New Roman" w:cs="Times New Roman"/>
          <w:sz w:val="28"/>
          <w:szCs w:val="28"/>
        </w:rPr>
        <w:t>ме 0,00</w:t>
      </w:r>
      <w:r w:rsidR="007B44DA">
        <w:rPr>
          <w:rFonts w:ascii="Times New Roman" w:hAnsi="Times New Roman" w:cs="Times New Roman"/>
          <w:sz w:val="28"/>
          <w:szCs w:val="28"/>
        </w:rPr>
        <w:t xml:space="preserve"> рублей, и на 2026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013E">
        <w:rPr>
          <w:rFonts w:ascii="Times New Roman" w:hAnsi="Times New Roman" w:cs="Times New Roman"/>
          <w:sz w:val="28"/>
          <w:szCs w:val="28"/>
        </w:rPr>
        <w:t>год в сумме 5 536 300,00</w:t>
      </w:r>
      <w:r w:rsidRPr="00DF2C7B">
        <w:rPr>
          <w:rFonts w:ascii="Times New Roman" w:hAnsi="Times New Roman" w:cs="Times New Roman"/>
          <w:sz w:val="28"/>
          <w:szCs w:val="28"/>
        </w:rPr>
        <w:t>рублей, в том числе объем безвозмездных</w:t>
      </w:r>
      <w:r w:rsidR="0060013E">
        <w:rPr>
          <w:rFonts w:ascii="Times New Roman" w:hAnsi="Times New Roman" w:cs="Times New Roman"/>
          <w:sz w:val="28"/>
          <w:szCs w:val="28"/>
        </w:rPr>
        <w:t xml:space="preserve"> поступлений в сумме 4 005 500,00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</w:t>
      </w:r>
      <w:r w:rsidR="0060013E">
        <w:rPr>
          <w:rFonts w:ascii="Times New Roman" w:hAnsi="Times New Roman" w:cs="Times New Roman"/>
          <w:sz w:val="28"/>
          <w:szCs w:val="28"/>
        </w:rPr>
        <w:t>Федерации, в сумме 4 005 500,00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</w:t>
      </w:r>
      <w:r w:rsidR="0060013E">
        <w:rPr>
          <w:rFonts w:ascii="Times New Roman" w:hAnsi="Times New Roman" w:cs="Times New Roman"/>
          <w:sz w:val="28"/>
          <w:szCs w:val="28"/>
        </w:rPr>
        <w:t>вое назначение, в сумме</w:t>
      </w:r>
      <w:proofErr w:type="gramEnd"/>
      <w:r w:rsidR="0060013E">
        <w:rPr>
          <w:rFonts w:ascii="Times New Roman" w:hAnsi="Times New Roman" w:cs="Times New Roman"/>
          <w:sz w:val="28"/>
          <w:szCs w:val="28"/>
        </w:rPr>
        <w:t xml:space="preserve"> 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lastRenderedPageBreak/>
        <w:t>2) общий объем р</w:t>
      </w:r>
      <w:r w:rsidR="007B44DA">
        <w:rPr>
          <w:rFonts w:ascii="Times New Roman" w:hAnsi="Times New Roman" w:cs="Times New Roman"/>
          <w:sz w:val="28"/>
          <w:szCs w:val="28"/>
        </w:rPr>
        <w:t>асходов местного бюджета на 2025</w:t>
      </w:r>
      <w:r w:rsidR="0060013E">
        <w:rPr>
          <w:rFonts w:ascii="Times New Roman" w:hAnsi="Times New Roman" w:cs="Times New Roman"/>
          <w:sz w:val="28"/>
          <w:szCs w:val="28"/>
        </w:rPr>
        <w:t xml:space="preserve"> год в сумме 5 366 900,00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</w:t>
      </w:r>
      <w:r w:rsidR="0060013E">
        <w:rPr>
          <w:rFonts w:ascii="Times New Roman" w:hAnsi="Times New Roman" w:cs="Times New Roman"/>
          <w:sz w:val="28"/>
          <w:szCs w:val="28"/>
        </w:rPr>
        <w:t xml:space="preserve"> сумме 134 172,50 </w:t>
      </w:r>
      <w:r w:rsidR="007B44DA">
        <w:rPr>
          <w:rFonts w:ascii="Times New Roman" w:hAnsi="Times New Roman" w:cs="Times New Roman"/>
          <w:sz w:val="28"/>
          <w:szCs w:val="28"/>
        </w:rPr>
        <w:t>рублей, и на 2026</w:t>
      </w:r>
      <w:r w:rsidR="0060013E">
        <w:rPr>
          <w:rFonts w:ascii="Times New Roman" w:hAnsi="Times New Roman" w:cs="Times New Roman"/>
          <w:sz w:val="28"/>
          <w:szCs w:val="28"/>
        </w:rPr>
        <w:t xml:space="preserve"> год в сумме 5 536 300,00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</w:t>
      </w:r>
      <w:r w:rsidR="0060013E">
        <w:rPr>
          <w:rFonts w:ascii="Times New Roman" w:hAnsi="Times New Roman" w:cs="Times New Roman"/>
          <w:sz w:val="28"/>
          <w:szCs w:val="28"/>
        </w:rPr>
        <w:t>ржденные расходы в сумме  276815,00</w:t>
      </w:r>
      <w:r w:rsidRPr="00DF2C7B">
        <w:rPr>
          <w:rFonts w:ascii="Times New Roman" w:hAnsi="Times New Roman" w:cs="Times New Roman"/>
          <w:sz w:val="28"/>
          <w:szCs w:val="28"/>
        </w:rPr>
        <w:t>рублей;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DF2C7B">
        <w:rPr>
          <w:rFonts w:ascii="Times New Roman" w:hAnsi="Times New Roman" w:cs="Times New Roman"/>
          <w:sz w:val="28"/>
          <w:szCs w:val="28"/>
        </w:rPr>
        <w:t>дефицит (пр</w:t>
      </w:r>
      <w:r w:rsidR="007B44DA">
        <w:rPr>
          <w:rFonts w:ascii="Times New Roman" w:hAnsi="Times New Roman" w:cs="Times New Roman"/>
          <w:sz w:val="28"/>
          <w:szCs w:val="28"/>
        </w:rPr>
        <w:t xml:space="preserve">официт) местного бюджета на 2025 </w:t>
      </w:r>
      <w:r w:rsidRPr="00DF2C7B">
        <w:rPr>
          <w:rFonts w:ascii="Times New Roman" w:hAnsi="Times New Roman" w:cs="Times New Roman"/>
          <w:sz w:val="28"/>
          <w:szCs w:val="28"/>
        </w:rPr>
        <w:t>год в сумме</w:t>
      </w:r>
      <w:r w:rsidR="0060013E">
        <w:rPr>
          <w:rFonts w:ascii="Times New Roman" w:hAnsi="Times New Roman" w:cs="Times New Roman"/>
          <w:sz w:val="28"/>
          <w:szCs w:val="28"/>
        </w:rPr>
        <w:softHyphen/>
      </w:r>
      <w:r w:rsidR="0060013E">
        <w:rPr>
          <w:rFonts w:ascii="Times New Roman" w:hAnsi="Times New Roman" w:cs="Times New Roman"/>
          <w:sz w:val="28"/>
          <w:szCs w:val="28"/>
        </w:rPr>
        <w:softHyphen/>
      </w:r>
      <w:r w:rsidR="0060013E">
        <w:rPr>
          <w:rFonts w:ascii="Times New Roman" w:hAnsi="Times New Roman" w:cs="Times New Roman"/>
          <w:sz w:val="28"/>
          <w:szCs w:val="28"/>
        </w:rPr>
        <w:softHyphen/>
        <w:t xml:space="preserve"> 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дефицит (про</w:t>
      </w:r>
      <w:r w:rsidR="007B44DA">
        <w:rPr>
          <w:rFonts w:ascii="Times New Roman" w:hAnsi="Times New Roman" w:cs="Times New Roman"/>
          <w:sz w:val="28"/>
          <w:szCs w:val="28"/>
        </w:rPr>
        <w:t xml:space="preserve">фицит) местного бюджета на  2026 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60013E">
        <w:rPr>
          <w:rFonts w:ascii="Times New Roman" w:hAnsi="Times New Roman" w:cs="Times New Roman"/>
          <w:sz w:val="28"/>
          <w:szCs w:val="28"/>
        </w:rPr>
        <w:t>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F42360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trike/>
          <w:sz w:val="28"/>
          <w:szCs w:val="28"/>
        </w:rPr>
      </w:pP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 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2C7B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DF2C7B">
        <w:rPr>
          <w:rFonts w:ascii="Times New Roman" w:hAnsi="Times New Roman" w:cs="Times New Roman"/>
          <w:sz w:val="28"/>
          <w:szCs w:val="28"/>
        </w:rPr>
        <w:t>ормативы распределения доходов между бюджетами бюджетной системы Российской Федерации, не установленные бюджетным Законодательств</w:t>
      </w:r>
      <w:r w:rsidR="004D0D4B">
        <w:rPr>
          <w:rFonts w:ascii="Times New Roman" w:hAnsi="Times New Roman" w:cs="Times New Roman"/>
          <w:sz w:val="28"/>
          <w:szCs w:val="28"/>
        </w:rPr>
        <w:t xml:space="preserve">ом Российской Федерации на 2024 </w:t>
      </w:r>
      <w:r w:rsidRPr="00DF2C7B">
        <w:rPr>
          <w:rFonts w:ascii="Times New Roman" w:hAnsi="Times New Roman" w:cs="Times New Roman"/>
          <w:sz w:val="28"/>
          <w:szCs w:val="28"/>
        </w:rPr>
        <w:t>год и плано</w:t>
      </w:r>
      <w:r w:rsidR="004D0D4B">
        <w:rPr>
          <w:rFonts w:ascii="Times New Roman" w:hAnsi="Times New Roman" w:cs="Times New Roman"/>
          <w:sz w:val="28"/>
          <w:szCs w:val="28"/>
        </w:rPr>
        <w:t>вый период 2025  и 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приложения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Решению. </w:t>
      </w:r>
      <w:proofErr w:type="gramEnd"/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3. </w:t>
      </w:r>
      <w:r w:rsidRPr="00DF2C7B">
        <w:rPr>
          <w:rFonts w:ascii="Times New Roman" w:hAnsi="Times New Roman" w:cs="Times New Roman"/>
          <w:b/>
          <w:sz w:val="28"/>
          <w:szCs w:val="28"/>
        </w:rPr>
        <w:t>Бюджетные ассиг</w:t>
      </w:r>
      <w:r w:rsidR="007B44DA">
        <w:rPr>
          <w:rFonts w:ascii="Times New Roman" w:hAnsi="Times New Roman" w:cs="Times New Roman"/>
          <w:b/>
          <w:sz w:val="28"/>
          <w:szCs w:val="28"/>
        </w:rPr>
        <w:t>нования местного бюджета на 2024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44DA">
        <w:rPr>
          <w:rFonts w:ascii="Times New Roman" w:hAnsi="Times New Roman" w:cs="Times New Roman"/>
          <w:b/>
          <w:sz w:val="28"/>
          <w:szCs w:val="28"/>
        </w:rPr>
        <w:t>год и на плановый период 2025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44DA">
        <w:rPr>
          <w:rFonts w:ascii="Times New Roman" w:hAnsi="Times New Roman" w:cs="Times New Roman"/>
          <w:b/>
          <w:sz w:val="28"/>
          <w:szCs w:val="28"/>
        </w:rPr>
        <w:t>и 2026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60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Установить</w:t>
      </w:r>
      <w:r w:rsidRPr="00DF2C7B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hyperlink w:anchor="P12" w:history="1">
        <w:r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F2C7B">
        <w:rPr>
          <w:rFonts w:ascii="Times New Roman" w:hAnsi="Times New Roman" w:cs="Times New Roman"/>
          <w:sz w:val="28"/>
          <w:szCs w:val="28"/>
        </w:rPr>
        <w:t xml:space="preserve"> настоящего Решения, распределение бюджетных ассигнований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42360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DF2C7B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B44DA">
        <w:rPr>
          <w:rFonts w:ascii="Times New Roman" w:hAnsi="Times New Roman" w:cs="Times New Roman"/>
          <w:sz w:val="28"/>
          <w:szCs w:val="28"/>
        </w:rPr>
        <w:t xml:space="preserve"> на 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</w:t>
      </w:r>
      <w:r w:rsidR="007B44DA">
        <w:rPr>
          <w:rFonts w:ascii="Times New Roman" w:hAnsi="Times New Roman" w:cs="Times New Roman"/>
          <w:sz w:val="28"/>
          <w:szCs w:val="28"/>
        </w:rPr>
        <w:t>вый период 2025  и 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>
        <w:rPr>
          <w:rFonts w:ascii="Times New Roman" w:hAnsi="Times New Roman" w:cs="Times New Roman"/>
          <w:b/>
          <w:sz w:val="28"/>
          <w:szCs w:val="28"/>
        </w:rPr>
        <w:t>приложению 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42360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DF2C7B">
        <w:rPr>
          <w:rFonts w:ascii="Times New Roman" w:hAnsi="Times New Roman" w:cs="Times New Roman"/>
          <w:sz w:val="28"/>
          <w:szCs w:val="28"/>
        </w:rPr>
        <w:t>по целевым статьям (муниципальным программам и непрограммным направлениям деятельности), группам (группам и подгруппам) видов расходов класси</w:t>
      </w:r>
      <w:r w:rsidR="007B44DA">
        <w:rPr>
          <w:rFonts w:ascii="Times New Roman" w:hAnsi="Times New Roman" w:cs="Times New Roman"/>
          <w:sz w:val="28"/>
          <w:szCs w:val="28"/>
        </w:rPr>
        <w:t>фикации расходов бюджета на 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7B44DA">
        <w:rPr>
          <w:rFonts w:ascii="Times New Roman" w:hAnsi="Times New Roman" w:cs="Times New Roman"/>
          <w:sz w:val="28"/>
          <w:szCs w:val="28"/>
        </w:rPr>
        <w:t>плановый период 2025 и 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DF2C7B">
        <w:rPr>
          <w:rFonts w:ascii="Times New Roman" w:hAnsi="Times New Roman" w:cs="Times New Roman"/>
          <w:sz w:val="28"/>
          <w:szCs w:val="28"/>
        </w:rPr>
        <w:t xml:space="preserve">Утвердить ведомственную структуру 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 xml:space="preserve">расходов бюджета </w:t>
      </w:r>
      <w:r w:rsidR="00886F78">
        <w:rPr>
          <w:rFonts w:ascii="Times New Roman" w:hAnsi="Times New Roman" w:cs="Times New Roman"/>
          <w:sz w:val="28"/>
          <w:szCs w:val="28"/>
        </w:rPr>
        <w:t>Камского</w:t>
      </w:r>
      <w:r w:rsidR="007B44DA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proofErr w:type="gramEnd"/>
      <w:r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B44DA">
        <w:rPr>
          <w:rFonts w:ascii="Times New Roman" w:hAnsi="Times New Roman" w:cs="Times New Roman"/>
          <w:sz w:val="28"/>
          <w:szCs w:val="28"/>
        </w:rPr>
        <w:t>на 2024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44DA">
        <w:rPr>
          <w:rFonts w:ascii="Times New Roman" w:hAnsi="Times New Roman" w:cs="Times New Roman"/>
          <w:sz w:val="28"/>
          <w:szCs w:val="28"/>
        </w:rPr>
        <w:t>год и плановый период  2025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и</w:t>
      </w:r>
      <w:r w:rsidRPr="00DF2C7B">
        <w:rPr>
          <w:rFonts w:ascii="Times New Roman" w:hAnsi="Times New Roman" w:cs="Times New Roman"/>
        </w:rPr>
        <w:t xml:space="preserve"> </w:t>
      </w:r>
      <w:r w:rsidR="007B44DA">
        <w:rPr>
          <w:rFonts w:ascii="Times New Roman" w:hAnsi="Times New Roman" w:cs="Times New Roman"/>
          <w:sz w:val="28"/>
          <w:szCs w:val="28"/>
        </w:rPr>
        <w:t xml:space="preserve"> 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3. Установить размер резервного 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 xml:space="preserve">фонда Администрации </w:t>
      </w:r>
      <w:r w:rsidR="00886F78">
        <w:rPr>
          <w:rFonts w:ascii="Times New Roman" w:hAnsi="Times New Roman" w:cs="Times New Roman"/>
          <w:sz w:val="28"/>
          <w:szCs w:val="28"/>
        </w:rPr>
        <w:t>Камского</w:t>
      </w:r>
      <w:r w:rsidR="007B44DA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proofErr w:type="gramEnd"/>
      <w:r w:rsidR="00BC1CA3">
        <w:rPr>
          <w:rFonts w:ascii="Times New Roman" w:hAnsi="Times New Roman" w:cs="Times New Roman"/>
          <w:sz w:val="28"/>
          <w:szCs w:val="28"/>
        </w:rPr>
        <w:t xml:space="preserve"> на 2024 </w:t>
      </w:r>
      <w:r w:rsidR="0060013E">
        <w:rPr>
          <w:rFonts w:ascii="Times New Roman" w:hAnsi="Times New Roman" w:cs="Times New Roman"/>
          <w:sz w:val="28"/>
          <w:szCs w:val="28"/>
        </w:rPr>
        <w:t>год в сумме 5 000,00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DF2C7B">
        <w:rPr>
          <w:rFonts w:ascii="Times New Roman" w:hAnsi="Times New Roman" w:cs="Times New Roman"/>
          <w:sz w:val="28"/>
          <w:szCs w:val="28"/>
        </w:rPr>
        <w:t xml:space="preserve">, </w:t>
      </w:r>
      <w:r w:rsidR="00BC1CA3">
        <w:rPr>
          <w:rFonts w:ascii="Times New Roman" w:hAnsi="Times New Roman" w:cs="Times New Roman"/>
          <w:sz w:val="28"/>
          <w:szCs w:val="28"/>
        </w:rPr>
        <w:t>на 2025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0013E">
        <w:rPr>
          <w:rFonts w:ascii="Times New Roman" w:hAnsi="Times New Roman" w:cs="Times New Roman"/>
          <w:sz w:val="28"/>
          <w:szCs w:val="28"/>
        </w:rPr>
        <w:t>5 000,00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</w:t>
      </w:r>
      <w:r w:rsidR="00BC1CA3">
        <w:rPr>
          <w:rFonts w:ascii="Times New Roman" w:hAnsi="Times New Roman" w:cs="Times New Roman"/>
          <w:sz w:val="28"/>
          <w:szCs w:val="28"/>
        </w:rPr>
        <w:t>на 2026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60013E">
        <w:rPr>
          <w:rFonts w:ascii="Times New Roman" w:hAnsi="Times New Roman" w:cs="Times New Roman"/>
          <w:sz w:val="28"/>
          <w:szCs w:val="28"/>
        </w:rPr>
        <w:t xml:space="preserve"> в сумме 5 000,00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рублей.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4. Установить общий объем бюджетных ассигнований, направленных на исполнение публичных н</w:t>
      </w:r>
      <w:r w:rsidR="00BC1CA3">
        <w:rPr>
          <w:rFonts w:ascii="Times New Roman" w:hAnsi="Times New Roman" w:cs="Times New Roman"/>
          <w:sz w:val="28"/>
          <w:szCs w:val="28"/>
        </w:rPr>
        <w:t>ормативных обязательств, на 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0013E">
        <w:rPr>
          <w:rFonts w:ascii="Times New Roman" w:hAnsi="Times New Roman" w:cs="Times New Roman"/>
          <w:sz w:val="28"/>
          <w:szCs w:val="28"/>
        </w:rPr>
        <w:lastRenderedPageBreak/>
        <w:t xml:space="preserve">113 500,00 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BC1CA3">
        <w:rPr>
          <w:rFonts w:ascii="Times New Roman" w:hAnsi="Times New Roman" w:cs="Times New Roman"/>
          <w:sz w:val="28"/>
          <w:szCs w:val="28"/>
        </w:rPr>
        <w:t>рублей, на 2025</w:t>
      </w:r>
      <w:r w:rsidR="0060013E">
        <w:rPr>
          <w:rFonts w:ascii="Times New Roman" w:hAnsi="Times New Roman" w:cs="Times New Roman"/>
          <w:sz w:val="28"/>
          <w:szCs w:val="28"/>
        </w:rPr>
        <w:t xml:space="preserve"> год в сумме 113 500,00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1CA3">
        <w:rPr>
          <w:rFonts w:ascii="Times New Roman" w:hAnsi="Times New Roman" w:cs="Times New Roman"/>
          <w:sz w:val="28"/>
          <w:szCs w:val="28"/>
        </w:rPr>
        <w:t>рублей и на 2026</w:t>
      </w:r>
      <w:r w:rsidR="0060013E">
        <w:rPr>
          <w:rFonts w:ascii="Times New Roman" w:hAnsi="Times New Roman" w:cs="Times New Roman"/>
          <w:sz w:val="28"/>
          <w:szCs w:val="28"/>
        </w:rPr>
        <w:t xml:space="preserve"> год в сумме 113 500,00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рублей.</w:t>
      </w:r>
    </w:p>
    <w:p w:rsidR="00F42360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5. Утвердить распределение бюджетных ассигнований </w:t>
      </w:r>
      <w:r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DF2C7B">
        <w:rPr>
          <w:rFonts w:ascii="Times New Roman" w:hAnsi="Times New Roman" w:cs="Times New Roman"/>
          <w:sz w:val="28"/>
          <w:szCs w:val="28"/>
        </w:rPr>
        <w:t>, направляемых на исполнение публичных</w:t>
      </w:r>
      <w:r w:rsidR="00BC1CA3">
        <w:rPr>
          <w:rFonts w:ascii="Times New Roman" w:hAnsi="Times New Roman" w:cs="Times New Roman"/>
          <w:sz w:val="28"/>
          <w:szCs w:val="28"/>
        </w:rPr>
        <w:t xml:space="preserve"> нормативных обязательств на 2024 год и плановый период 2025 и 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</w:t>
      </w:r>
      <w:hyperlink r:id="rId7" w:history="1"/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F42360" w:rsidRDefault="00F42360" w:rsidP="00F423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6F20">
        <w:rPr>
          <w:rFonts w:ascii="Times New Roman" w:hAnsi="Times New Roman" w:cs="Times New Roman"/>
          <w:sz w:val="28"/>
          <w:szCs w:val="28"/>
        </w:rPr>
        <w:t>6. </w:t>
      </w:r>
      <w:proofErr w:type="gramStart"/>
      <w:r w:rsidRPr="00406F20">
        <w:rPr>
          <w:rFonts w:ascii="Times New Roman" w:hAnsi="Times New Roman"/>
          <w:bCs/>
          <w:iCs/>
          <w:sz w:val="28"/>
          <w:szCs w:val="28"/>
        </w:rPr>
        <w:t>Установить, что 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пределах бюджетных ассигнований, предусмотренных ведомственной структурой р</w:t>
      </w:r>
      <w:r w:rsidR="00BC1CA3">
        <w:rPr>
          <w:rFonts w:ascii="Times New Roman" w:hAnsi="Times New Roman"/>
          <w:bCs/>
          <w:iCs/>
          <w:sz w:val="28"/>
          <w:szCs w:val="28"/>
        </w:rPr>
        <w:t>асходов местного бюджета на 2024 год и на плановый период 2025 и 2026</w:t>
      </w:r>
      <w:r w:rsidRPr="00406F20">
        <w:rPr>
          <w:rFonts w:ascii="Times New Roman" w:hAnsi="Times New Roman"/>
          <w:bCs/>
          <w:iCs/>
          <w:sz w:val="28"/>
          <w:szCs w:val="28"/>
        </w:rPr>
        <w:t xml:space="preserve"> годов по соответствующим целевым статьям и виду расходов согласно </w:t>
      </w:r>
      <w:hyperlink r:id="rId8" w:history="1">
        <w:r w:rsidRPr="00EF576B">
          <w:rPr>
            <w:rFonts w:ascii="Times New Roman" w:hAnsi="Times New Roman"/>
            <w:b/>
            <w:bCs/>
            <w:iCs/>
            <w:sz w:val="28"/>
            <w:szCs w:val="28"/>
          </w:rPr>
          <w:t>приложению</w:t>
        </w:r>
        <w:proofErr w:type="gramEnd"/>
        <w:r w:rsidRPr="00EF576B">
          <w:rPr>
            <w:rFonts w:ascii="Times New Roman" w:hAnsi="Times New Roman"/>
            <w:b/>
            <w:bCs/>
            <w:iCs/>
            <w:sz w:val="28"/>
            <w:szCs w:val="28"/>
          </w:rPr>
          <w:t xml:space="preserve"> </w:t>
        </w:r>
      </w:hyperlink>
      <w:r w:rsidRPr="00EF576B">
        <w:rPr>
          <w:rFonts w:ascii="Times New Roman" w:hAnsi="Times New Roman"/>
          <w:b/>
          <w:bCs/>
          <w:iCs/>
          <w:sz w:val="28"/>
          <w:szCs w:val="28"/>
        </w:rPr>
        <w:t>4</w:t>
      </w:r>
      <w:r w:rsidRPr="00406F20">
        <w:rPr>
          <w:rFonts w:ascii="Times New Roman" w:hAnsi="Times New Roman"/>
          <w:bCs/>
          <w:iCs/>
          <w:sz w:val="28"/>
          <w:szCs w:val="28"/>
        </w:rPr>
        <w:t xml:space="preserve"> к настоящему Решению, в порядке, </w:t>
      </w:r>
      <w:r w:rsidRPr="00406F20">
        <w:rPr>
          <w:rFonts w:ascii="Times New Roman" w:hAnsi="Times New Roman" w:cs="Times New Roman"/>
          <w:sz w:val="28"/>
          <w:szCs w:val="28"/>
        </w:rPr>
        <w:t xml:space="preserve">установленном администрацией </w:t>
      </w:r>
      <w:r w:rsidR="00886F78">
        <w:rPr>
          <w:rFonts w:ascii="Times New Roman" w:hAnsi="Times New Roman" w:cs="Times New Roman"/>
          <w:sz w:val="28"/>
          <w:szCs w:val="28"/>
        </w:rPr>
        <w:t>Камского</w:t>
      </w:r>
      <w:r w:rsidR="00BC1CA3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proofErr w:type="gramStart"/>
      <w:r w:rsidR="00BC1CA3">
        <w:rPr>
          <w:rFonts w:ascii="Times New Roman" w:hAnsi="Times New Roman" w:cs="Times New Roman"/>
          <w:sz w:val="28"/>
          <w:szCs w:val="28"/>
        </w:rPr>
        <w:t xml:space="preserve"> </w:t>
      </w:r>
      <w:r w:rsidRPr="00406F2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42360" w:rsidRPr="00406F20" w:rsidRDefault="00F42360" w:rsidP="00F42360">
      <w:pPr>
        <w:pStyle w:val="ConsPlusNormal"/>
        <w:ind w:firstLine="709"/>
        <w:contextualSpacing/>
        <w:jc w:val="both"/>
        <w:rPr>
          <w:rFonts w:ascii="Times New Roman" w:hAnsi="Times New Roman"/>
          <w:bCs/>
          <w:iCs/>
          <w:sz w:val="28"/>
          <w:szCs w:val="28"/>
        </w:rPr>
      </w:pPr>
      <w:r w:rsidRPr="00451D8D">
        <w:rPr>
          <w:rFonts w:ascii="Times New Roman" w:hAnsi="Times New Roman" w:cs="Times New Roman"/>
          <w:sz w:val="28"/>
          <w:szCs w:val="28"/>
        </w:rPr>
        <w:t>Предоставить б</w:t>
      </w:r>
      <w:r w:rsidR="00451D8D">
        <w:rPr>
          <w:rFonts w:ascii="Times New Roman" w:hAnsi="Times New Roman" w:cs="Times New Roman"/>
          <w:sz w:val="28"/>
          <w:szCs w:val="28"/>
        </w:rPr>
        <w:t xml:space="preserve">юджетные инвестиции юридическим лицам </w:t>
      </w:r>
      <w:r w:rsidRPr="00451D8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51D8D">
        <w:rPr>
          <w:rFonts w:ascii="Times New Roman" w:hAnsi="Times New Roman" w:cs="Times New Roman"/>
          <w:sz w:val="28"/>
          <w:szCs w:val="28"/>
        </w:rPr>
        <w:t>в 2024 году в сумме 0,00</w:t>
      </w:r>
      <w:r w:rsidRPr="00451D8D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4</w:t>
      </w:r>
      <w:r w:rsidRPr="00DF2C7B">
        <w:rPr>
          <w:rFonts w:ascii="Times New Roman" w:hAnsi="Times New Roman" w:cs="Times New Roman"/>
          <w:b/>
          <w:sz w:val="28"/>
          <w:szCs w:val="28"/>
        </w:rPr>
        <w:t>. Особенности заключения и оплаты договоров (муниципальных контрактов)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60" w:rsidRPr="00DF2C7B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DF2C7B">
        <w:rPr>
          <w:rFonts w:ascii="Times New Roman" w:hAnsi="Times New Roman"/>
          <w:sz w:val="28"/>
          <w:szCs w:val="28"/>
        </w:rPr>
        <w:t>Установить, что органы местного самоуправления</w:t>
      </w:r>
      <w:r>
        <w:rPr>
          <w:rFonts w:ascii="Times New Roman" w:hAnsi="Times New Roman"/>
          <w:sz w:val="28"/>
          <w:szCs w:val="28"/>
        </w:rPr>
        <w:t>,</w:t>
      </w:r>
      <w:r w:rsidRPr="00DF2C7B">
        <w:rPr>
          <w:rFonts w:ascii="Times New Roman" w:hAnsi="Times New Roman"/>
          <w:sz w:val="28"/>
          <w:szCs w:val="28"/>
        </w:rPr>
        <w:t xml:space="preserve"> муниципальные учреждения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F42360" w:rsidRPr="00DF2C7B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1) в размере </w:t>
      </w:r>
      <w:r>
        <w:rPr>
          <w:rFonts w:ascii="Times New Roman" w:hAnsi="Times New Roman"/>
          <w:sz w:val="28"/>
          <w:szCs w:val="28"/>
        </w:rPr>
        <w:t xml:space="preserve">до </w:t>
      </w:r>
      <w:r w:rsidRPr="00DF2C7B">
        <w:rPr>
          <w:rFonts w:ascii="Times New Roman" w:hAnsi="Times New Roman"/>
          <w:sz w:val="28"/>
          <w:szCs w:val="28"/>
        </w:rPr>
        <w:t xml:space="preserve">100 процентов </w:t>
      </w:r>
      <w:r>
        <w:rPr>
          <w:rFonts w:ascii="Times New Roman" w:hAnsi="Times New Roman"/>
          <w:sz w:val="28"/>
          <w:szCs w:val="28"/>
        </w:rPr>
        <w:t>включительно цены</w:t>
      </w:r>
      <w:r w:rsidRPr="00DF2C7B">
        <w:rPr>
          <w:rFonts w:ascii="Times New Roman" w:hAnsi="Times New Roman"/>
          <w:sz w:val="28"/>
          <w:szCs w:val="28"/>
        </w:rPr>
        <w:t xml:space="preserve"> договора (контракта) - по договорам (контрактам):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а) о предоставлении услуг связи, услуг проживания в гостиницах;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б) о подписке на периодические издания и об их приобретении;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в) на получение дополнительного профессионального образования;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г) о приобретении ави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а-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д) страхования;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е) подлежащим оплате за счет средств, полученных от иной приносящей доход деятельности;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ж) аренды;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и) об оплате нотариальных действий и иных услуг, оказываемых при осуществлении нотариальных действий;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к) об оказании услуг, связанных с предоставлением оператором электронной площадки доступа на электронную площадку;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л) об оказании медицинских услуг по проведению исследований (тестирований) на выявление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коронавирусной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инфекции и (или) определению антител к ней;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м) об осуществлении технологического присоединения к электрическим сетям.</w:t>
      </w:r>
    </w:p>
    <w:p w:rsidR="00F42360" w:rsidRPr="00DF2C7B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> </w:t>
      </w:r>
      <w:r w:rsidRPr="00DF2C7B">
        <w:rPr>
          <w:rFonts w:ascii="Times New Roman" w:hAnsi="Times New Roman"/>
          <w:sz w:val="28"/>
          <w:szCs w:val="28"/>
        </w:rPr>
        <w:t xml:space="preserve">в размере </w:t>
      </w:r>
      <w:r>
        <w:rPr>
          <w:rFonts w:ascii="Times New Roman" w:hAnsi="Times New Roman"/>
          <w:sz w:val="28"/>
          <w:szCs w:val="28"/>
        </w:rPr>
        <w:t xml:space="preserve">до </w:t>
      </w:r>
      <w:r w:rsidRPr="00DF2C7B">
        <w:rPr>
          <w:rFonts w:ascii="Times New Roman" w:hAnsi="Times New Roman"/>
          <w:sz w:val="28"/>
          <w:szCs w:val="28"/>
        </w:rPr>
        <w:t xml:space="preserve">100 процентов </w:t>
      </w:r>
      <w:r>
        <w:rPr>
          <w:rFonts w:ascii="Times New Roman" w:hAnsi="Times New Roman"/>
          <w:sz w:val="28"/>
          <w:szCs w:val="28"/>
        </w:rPr>
        <w:t xml:space="preserve">включительно </w:t>
      </w:r>
      <w:r w:rsidRPr="00DF2C7B">
        <w:rPr>
          <w:rFonts w:ascii="Times New Roman" w:hAnsi="Times New Roman"/>
          <w:sz w:val="28"/>
          <w:szCs w:val="28"/>
        </w:rPr>
        <w:t xml:space="preserve">цены договора (контракта)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DF2C7B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распоряжению администрации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BC1CA3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>;</w:t>
      </w:r>
    </w:p>
    <w:p w:rsidR="00F42360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> </w:t>
      </w:r>
      <w:r w:rsidRPr="00DF2C7B">
        <w:rPr>
          <w:rFonts w:ascii="Times New Roman" w:hAnsi="Times New Roman"/>
          <w:sz w:val="28"/>
          <w:szCs w:val="28"/>
        </w:rPr>
        <w:t xml:space="preserve">в размере </w:t>
      </w:r>
      <w:r>
        <w:rPr>
          <w:rFonts w:ascii="Times New Roman" w:hAnsi="Times New Roman"/>
          <w:sz w:val="28"/>
          <w:szCs w:val="28"/>
        </w:rPr>
        <w:t xml:space="preserve">до </w:t>
      </w:r>
      <w:r w:rsidRPr="00DF2C7B">
        <w:rPr>
          <w:rFonts w:ascii="Times New Roman" w:hAnsi="Times New Roman"/>
          <w:sz w:val="28"/>
          <w:szCs w:val="28"/>
        </w:rPr>
        <w:t xml:space="preserve">20 процентов </w:t>
      </w:r>
      <w:r>
        <w:rPr>
          <w:rFonts w:ascii="Times New Roman" w:hAnsi="Times New Roman"/>
          <w:sz w:val="28"/>
          <w:szCs w:val="28"/>
        </w:rPr>
        <w:t xml:space="preserve">включительно </w:t>
      </w:r>
      <w:r w:rsidRPr="00DF2C7B">
        <w:rPr>
          <w:rFonts w:ascii="Times New Roman" w:hAnsi="Times New Roman"/>
          <w:sz w:val="28"/>
          <w:szCs w:val="28"/>
        </w:rPr>
        <w:t>цены договора (контракта), если иное не предусмотрено федеральным законодательством Российской Федерации, - по договорам (контрактам)</w:t>
      </w:r>
      <w:r>
        <w:rPr>
          <w:rFonts w:ascii="Times New Roman" w:hAnsi="Times New Roman"/>
          <w:sz w:val="28"/>
          <w:szCs w:val="28"/>
        </w:rPr>
        <w:t>, не указанным в пунктах 1 и 2 настоящей статьи.</w:t>
      </w:r>
    </w:p>
    <w:p w:rsidR="00C9360B" w:rsidRDefault="00C9360B" w:rsidP="00F42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360B" w:rsidRPr="00C9360B" w:rsidRDefault="00C9360B" w:rsidP="00C9360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360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Pr="00C9360B">
        <w:rPr>
          <w:rFonts w:ascii="Times New Roman" w:hAnsi="Times New Roman" w:cs="Times New Roman"/>
          <w:b/>
          <w:sz w:val="28"/>
          <w:szCs w:val="28"/>
        </w:rPr>
        <w:t xml:space="preserve">. Иные межбюджетные трансферты, получаемые из других бюджетов в бюджет </w:t>
      </w:r>
      <w:r w:rsidR="00886F78">
        <w:rPr>
          <w:rFonts w:ascii="Times New Roman" w:hAnsi="Times New Roman" w:cs="Times New Roman"/>
          <w:b/>
          <w:sz w:val="28"/>
          <w:szCs w:val="28"/>
        </w:rPr>
        <w:t>Камского</w:t>
      </w:r>
      <w:r w:rsidRPr="00C9360B">
        <w:rPr>
          <w:rFonts w:ascii="Times New Roman" w:hAnsi="Times New Roman" w:cs="Times New Roman"/>
          <w:b/>
          <w:sz w:val="28"/>
          <w:szCs w:val="28"/>
        </w:rPr>
        <w:t xml:space="preserve"> сельсовета Куйбышевского района Новосибирской области</w:t>
      </w:r>
    </w:p>
    <w:p w:rsidR="00C9360B" w:rsidRPr="00C9360B" w:rsidRDefault="00C9360B" w:rsidP="00C9360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9360B" w:rsidRDefault="00C9360B" w:rsidP="00451D8D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60B">
        <w:rPr>
          <w:rFonts w:ascii="Times New Roman" w:hAnsi="Times New Roman"/>
          <w:sz w:val="28"/>
          <w:szCs w:val="28"/>
        </w:rPr>
        <w:t xml:space="preserve">         1.Утвердить объем иных межбюджетных трансфертов, получаемых из  других бюджетов бюджетной системы Российской Федерации  в бюджет</w:t>
      </w:r>
      <w:r>
        <w:rPr>
          <w:rFonts w:ascii="Times New Roman" w:hAnsi="Times New Roman"/>
          <w:sz w:val="28"/>
          <w:szCs w:val="28"/>
        </w:rPr>
        <w:t xml:space="preserve"> </w:t>
      </w:r>
      <w:r w:rsidR="00886F78">
        <w:rPr>
          <w:rFonts w:ascii="Times New Roman" w:hAnsi="Times New Roman"/>
          <w:sz w:val="28"/>
          <w:szCs w:val="28"/>
        </w:rPr>
        <w:t>Камского</w:t>
      </w:r>
      <w:r>
        <w:rPr>
          <w:rFonts w:ascii="Times New Roman" w:hAnsi="Times New Roman"/>
          <w:sz w:val="28"/>
          <w:szCs w:val="28"/>
        </w:rPr>
        <w:t xml:space="preserve"> сельсовета на 2024</w:t>
      </w:r>
      <w:r w:rsidRPr="00C9360B">
        <w:rPr>
          <w:rFonts w:ascii="Times New Roman" w:hAnsi="Times New Roman"/>
          <w:sz w:val="28"/>
          <w:szCs w:val="28"/>
        </w:rPr>
        <w:t xml:space="preserve"> год в сумме </w:t>
      </w:r>
      <w:r w:rsidR="00451D8D">
        <w:rPr>
          <w:rFonts w:ascii="Times New Roman" w:hAnsi="Times New Roman"/>
          <w:b/>
          <w:sz w:val="28"/>
          <w:szCs w:val="28"/>
        </w:rPr>
        <w:t>30 217 588,99</w:t>
      </w:r>
      <w:r w:rsidRPr="00C9360B">
        <w:rPr>
          <w:rFonts w:ascii="Times New Roman" w:hAnsi="Times New Roman"/>
          <w:b/>
          <w:sz w:val="28"/>
          <w:szCs w:val="28"/>
        </w:rPr>
        <w:t xml:space="preserve"> </w:t>
      </w:r>
      <w:r w:rsidRPr="00C9360B">
        <w:rPr>
          <w:rFonts w:ascii="Times New Roman" w:hAnsi="Times New Roman"/>
          <w:sz w:val="28"/>
          <w:szCs w:val="28"/>
        </w:rPr>
        <w:t>рублей</w:t>
      </w:r>
      <w:r w:rsidRPr="00C9360B">
        <w:rPr>
          <w:rFonts w:ascii="Times New Roman" w:hAnsi="Times New Roman"/>
          <w:color w:val="000000"/>
          <w:sz w:val="28"/>
          <w:szCs w:val="28"/>
        </w:rPr>
        <w:t xml:space="preserve">, в том числе: </w:t>
      </w:r>
      <w:proofErr w:type="gramStart"/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>Дотации бюджетам сельских поселений на выравнивание бюджетной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обеспеченности в сумме </w:t>
      </w:r>
      <w:r w:rsidR="00451D8D">
        <w:rPr>
          <w:rFonts w:ascii="Times New Roman" w:eastAsia="Times New Roman" w:hAnsi="Times New Roman"/>
          <w:sz w:val="28"/>
          <w:szCs w:val="28"/>
          <w:lang w:eastAsia="ru-RU"/>
        </w:rPr>
        <w:t>5 625 300</w:t>
      </w: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 xml:space="preserve">,00 руб.; </w:t>
      </w:r>
      <w:r w:rsidR="00451D8D" w:rsidRPr="00451D8D">
        <w:rPr>
          <w:rFonts w:ascii="Times New Roman" w:eastAsia="Times New Roman" w:hAnsi="Times New Roman"/>
          <w:sz w:val="28"/>
          <w:szCs w:val="28"/>
          <w:lang w:eastAsia="ru-RU"/>
        </w:rPr>
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</w:r>
      <w:r w:rsidR="00451D8D">
        <w:rPr>
          <w:rFonts w:ascii="Times New Roman" w:eastAsia="Times New Roman" w:hAnsi="Times New Roman"/>
          <w:sz w:val="28"/>
          <w:szCs w:val="28"/>
          <w:lang w:eastAsia="ru-RU"/>
        </w:rPr>
        <w:t xml:space="preserve"> в сумме </w:t>
      </w:r>
      <w:r w:rsidR="00451D8D" w:rsidRPr="00451D8D">
        <w:rPr>
          <w:rFonts w:ascii="Times New Roman" w:eastAsia="Times New Roman" w:hAnsi="Times New Roman"/>
          <w:sz w:val="28"/>
          <w:szCs w:val="28"/>
          <w:lang w:eastAsia="ru-RU"/>
        </w:rPr>
        <w:t>410</w:t>
      </w:r>
      <w:r w:rsidR="00451D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1D8D" w:rsidRPr="00451D8D">
        <w:rPr>
          <w:rFonts w:ascii="Times New Roman" w:eastAsia="Times New Roman" w:hAnsi="Times New Roman"/>
          <w:sz w:val="28"/>
          <w:szCs w:val="28"/>
          <w:lang w:eastAsia="ru-RU"/>
        </w:rPr>
        <w:t>908,99</w:t>
      </w:r>
      <w:r w:rsidR="00451D8D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руб.; </w:t>
      </w: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>Прочие межбюджетные трансферты, передаваемые бюджетам сел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ьских поселений в сумме </w:t>
      </w:r>
      <w:r w:rsidR="00451D8D" w:rsidRPr="00451D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21 215 880,00</w:t>
      </w:r>
      <w:r w:rsidR="00451D8D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</w:t>
      </w: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>руб.;</w:t>
      </w:r>
      <w:r w:rsidR="00451D8D" w:rsidRPr="00451D8D">
        <w:t xml:space="preserve"> </w:t>
      </w:r>
      <w:r w:rsidR="00451D8D" w:rsidRPr="00451D8D">
        <w:rPr>
          <w:rFonts w:ascii="Times New Roman" w:eastAsia="Times New Roman" w:hAnsi="Times New Roman"/>
          <w:sz w:val="28"/>
          <w:szCs w:val="28"/>
          <w:lang w:eastAsia="ru-RU"/>
        </w:rPr>
        <w:t>Прочие межбюджетные трансферты, передаваемые</w:t>
      </w:r>
      <w:proofErr w:type="gramEnd"/>
      <w:r w:rsidR="00451D8D" w:rsidRPr="00451D8D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бюджетам сельских поселений</w:t>
      </w:r>
      <w:r w:rsidR="00451D8D">
        <w:rPr>
          <w:rFonts w:ascii="Times New Roman" w:eastAsia="Times New Roman" w:hAnsi="Times New Roman"/>
          <w:sz w:val="28"/>
          <w:szCs w:val="28"/>
          <w:lang w:eastAsia="ru-RU"/>
        </w:rPr>
        <w:t xml:space="preserve"> в сумме </w:t>
      </w:r>
      <w:r w:rsidR="00451D8D" w:rsidRPr="00451D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2 965 500,0</w:t>
      </w:r>
      <w:r w:rsidR="00451D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0 руб.; </w:t>
      </w: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>Субвенции бюджетам сельских поселений на осуществление первичного воинского учета на территориях, где отсутствуют воен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ные комиссариаты в сумме </w:t>
      </w:r>
      <w:r w:rsidR="00451D8D">
        <w:rPr>
          <w:rFonts w:ascii="Times New Roman" w:eastAsia="Times New Roman" w:hAnsi="Times New Roman"/>
          <w:sz w:val="28"/>
          <w:szCs w:val="28"/>
          <w:lang w:eastAsia="ru-RU"/>
        </w:rPr>
        <w:t>0,00 руб.</w:t>
      </w:r>
    </w:p>
    <w:p w:rsidR="006C4973" w:rsidRDefault="00C9360B" w:rsidP="00C9360B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На 2025</w:t>
      </w:r>
      <w:r w:rsidRPr="00C9360B">
        <w:rPr>
          <w:rFonts w:ascii="Times New Roman" w:hAnsi="Times New Roman"/>
          <w:sz w:val="28"/>
          <w:szCs w:val="28"/>
        </w:rPr>
        <w:t xml:space="preserve"> год в сумме </w:t>
      </w:r>
      <w:r w:rsidR="006C4973">
        <w:rPr>
          <w:rFonts w:ascii="Times New Roman" w:hAnsi="Times New Roman"/>
          <w:b/>
          <w:sz w:val="28"/>
          <w:szCs w:val="28"/>
        </w:rPr>
        <w:t xml:space="preserve"> 3 869 900</w:t>
      </w:r>
      <w:r w:rsidRPr="00C9360B">
        <w:rPr>
          <w:rFonts w:ascii="Times New Roman" w:hAnsi="Times New Roman"/>
          <w:b/>
          <w:sz w:val="28"/>
          <w:szCs w:val="28"/>
        </w:rPr>
        <w:t>,00</w:t>
      </w:r>
      <w:r w:rsidRPr="00C9360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C9360B">
        <w:rPr>
          <w:rFonts w:ascii="Times New Roman" w:hAnsi="Times New Roman"/>
          <w:color w:val="000000"/>
          <w:sz w:val="28"/>
          <w:szCs w:val="28"/>
        </w:rPr>
        <w:t>рублей</w:t>
      </w:r>
      <w:r w:rsidRPr="00C9360B">
        <w:rPr>
          <w:rFonts w:ascii="Times New Roman" w:hAnsi="Times New Roman"/>
          <w:sz w:val="28"/>
          <w:szCs w:val="28"/>
        </w:rPr>
        <w:t xml:space="preserve">, </w:t>
      </w:r>
      <w:r w:rsidRPr="00C9360B">
        <w:rPr>
          <w:rFonts w:ascii="Times New Roman" w:hAnsi="Times New Roman"/>
          <w:color w:val="000000"/>
          <w:sz w:val="28"/>
          <w:szCs w:val="28"/>
        </w:rPr>
        <w:t xml:space="preserve">в том числе: </w:t>
      </w: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>Дотации бюджетам сельских поселений на выравнивание бюджетной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обеспеченности в сумме </w:t>
      </w:r>
      <w:r w:rsidR="006C4973">
        <w:rPr>
          <w:rFonts w:ascii="Times New Roman" w:eastAsia="Times New Roman" w:hAnsi="Times New Roman"/>
          <w:sz w:val="28"/>
          <w:szCs w:val="28"/>
          <w:lang w:eastAsia="ru-RU"/>
        </w:rPr>
        <w:t>3 869 900</w:t>
      </w: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>,00 руб.; Субвенции бюджетам сельских поселений на осуществление первичного воинского учета на территориях, где отсутствуют вое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нные комиссариаты в сумме </w:t>
      </w:r>
      <w:r w:rsidR="006C4973">
        <w:rPr>
          <w:rFonts w:ascii="Times New Roman" w:eastAsia="Times New Roman" w:hAnsi="Times New Roman"/>
          <w:sz w:val="28"/>
          <w:szCs w:val="28"/>
          <w:lang w:eastAsia="ru-RU"/>
        </w:rPr>
        <w:t>0,00 руб.</w:t>
      </w:r>
    </w:p>
    <w:p w:rsidR="00C9360B" w:rsidRPr="00C9360B" w:rsidRDefault="00C9360B" w:rsidP="00C9360B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>
        <w:rPr>
          <w:rFonts w:ascii="Times New Roman" w:hAnsi="Times New Roman"/>
          <w:sz w:val="28"/>
          <w:szCs w:val="28"/>
        </w:rPr>
        <w:t>На 2026</w:t>
      </w:r>
      <w:r w:rsidRPr="00C9360B">
        <w:rPr>
          <w:rFonts w:ascii="Times New Roman" w:hAnsi="Times New Roman"/>
          <w:sz w:val="28"/>
          <w:szCs w:val="28"/>
        </w:rPr>
        <w:t xml:space="preserve"> год в сумме </w:t>
      </w:r>
      <w:r w:rsidR="006C4973">
        <w:rPr>
          <w:rFonts w:ascii="Times New Roman" w:hAnsi="Times New Roman"/>
          <w:b/>
          <w:sz w:val="28"/>
          <w:szCs w:val="28"/>
        </w:rPr>
        <w:t>4 005 500</w:t>
      </w:r>
      <w:r w:rsidRPr="00C9360B">
        <w:rPr>
          <w:rFonts w:ascii="Times New Roman" w:hAnsi="Times New Roman"/>
          <w:b/>
          <w:sz w:val="28"/>
          <w:szCs w:val="28"/>
        </w:rPr>
        <w:t xml:space="preserve">,00 </w:t>
      </w:r>
      <w:r w:rsidRPr="00C9360B">
        <w:rPr>
          <w:rFonts w:ascii="Times New Roman" w:hAnsi="Times New Roman"/>
          <w:color w:val="000000"/>
          <w:sz w:val="28"/>
          <w:szCs w:val="28"/>
        </w:rPr>
        <w:t xml:space="preserve">рублей, в том числе: </w:t>
      </w: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>Дотации бюджетам сельских поселений на выравнивание бюджетной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обеспеченности в сумме </w:t>
      </w:r>
      <w:r w:rsidR="006C4973">
        <w:rPr>
          <w:rFonts w:ascii="Times New Roman" w:eastAsia="Times New Roman" w:hAnsi="Times New Roman"/>
          <w:sz w:val="28"/>
          <w:szCs w:val="28"/>
          <w:lang w:eastAsia="ru-RU"/>
        </w:rPr>
        <w:t>4 005 500</w:t>
      </w: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>,00 руб.; Субвенции бюджетам сельских поселений на осуществление первичного воинского учета на территориях, где отсутствуют воен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ные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комиссариаты в сумме 0</w:t>
      </w:r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>,00 руб</w:t>
      </w:r>
      <w:proofErr w:type="gramStart"/>
      <w:r w:rsidRPr="00C9360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C9360B">
        <w:rPr>
          <w:rFonts w:ascii="Times New Roman" w:hAnsi="Times New Roman"/>
          <w:sz w:val="28"/>
          <w:szCs w:val="28"/>
        </w:rPr>
        <w:t>с</w:t>
      </w:r>
      <w:proofErr w:type="gramEnd"/>
      <w:r w:rsidRPr="00C9360B">
        <w:rPr>
          <w:rFonts w:ascii="Times New Roman" w:hAnsi="Times New Roman"/>
          <w:sz w:val="28"/>
          <w:szCs w:val="28"/>
        </w:rPr>
        <w:t xml:space="preserve">огласно </w:t>
      </w:r>
      <w:r>
        <w:rPr>
          <w:rFonts w:ascii="Times New Roman" w:hAnsi="Times New Roman"/>
          <w:b/>
          <w:sz w:val="28"/>
          <w:szCs w:val="28"/>
        </w:rPr>
        <w:t xml:space="preserve">Приложению 6 </w:t>
      </w:r>
      <w:r w:rsidRPr="00C9360B">
        <w:rPr>
          <w:rFonts w:ascii="Times New Roman" w:hAnsi="Times New Roman"/>
          <w:b/>
          <w:sz w:val="28"/>
          <w:szCs w:val="28"/>
        </w:rPr>
        <w:t xml:space="preserve"> </w:t>
      </w:r>
      <w:r w:rsidRPr="00C9360B">
        <w:rPr>
          <w:rFonts w:ascii="Times New Roman" w:hAnsi="Times New Roman"/>
          <w:sz w:val="28"/>
          <w:szCs w:val="28"/>
        </w:rPr>
        <w:t>к настоящему Решению.</w:t>
      </w:r>
    </w:p>
    <w:p w:rsidR="00F42360" w:rsidRPr="00BC1CA3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81E1C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C9360B">
        <w:rPr>
          <w:rFonts w:ascii="Times New Roman" w:hAnsi="Times New Roman" w:cs="Times New Roman"/>
          <w:b/>
          <w:sz w:val="28"/>
          <w:szCs w:val="28"/>
        </w:rPr>
        <w:t>6</w:t>
      </w:r>
      <w:r w:rsidRPr="00081E1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 И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ные межбюджетные трансферты, </w:t>
      </w:r>
      <w:r>
        <w:rPr>
          <w:rFonts w:ascii="Times New Roman" w:hAnsi="Times New Roman" w:cs="Times New Roman"/>
          <w:b/>
          <w:sz w:val="28"/>
          <w:szCs w:val="28"/>
        </w:rPr>
        <w:t xml:space="preserve">предоставляемые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из бюджета </w:t>
      </w:r>
      <w:r w:rsidR="00BC1CA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86F78">
        <w:rPr>
          <w:rFonts w:ascii="Times New Roman" w:hAnsi="Times New Roman" w:cs="Times New Roman"/>
          <w:b/>
          <w:sz w:val="28"/>
          <w:szCs w:val="28"/>
        </w:rPr>
        <w:t>Камского</w:t>
      </w:r>
      <w:r w:rsidR="00BC1CA3">
        <w:rPr>
          <w:rFonts w:ascii="Times New Roman" w:hAnsi="Times New Roman" w:cs="Times New Roman"/>
          <w:b/>
          <w:sz w:val="28"/>
          <w:szCs w:val="28"/>
        </w:rPr>
        <w:t xml:space="preserve"> сельсовета Куйбышевского района Новосибирской области</w:t>
      </w: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42360" w:rsidRDefault="00F42360" w:rsidP="00F4236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DF2C7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DF2C7B">
        <w:rPr>
          <w:rFonts w:ascii="Times New Roman" w:hAnsi="Times New Roman"/>
          <w:sz w:val="28"/>
          <w:szCs w:val="28"/>
        </w:rPr>
        <w:t xml:space="preserve">Утвердить объем иных межбюджетных трансфертов, </w:t>
      </w:r>
      <w:r>
        <w:rPr>
          <w:rFonts w:ascii="Times New Roman" w:hAnsi="Times New Roman"/>
          <w:sz w:val="28"/>
          <w:szCs w:val="28"/>
        </w:rPr>
        <w:t xml:space="preserve">предоставляемых </w:t>
      </w:r>
      <w:r w:rsidRPr="00DF2C7B">
        <w:rPr>
          <w:rFonts w:ascii="Times New Roman" w:hAnsi="Times New Roman"/>
          <w:sz w:val="28"/>
          <w:szCs w:val="28"/>
        </w:rPr>
        <w:t xml:space="preserve">из бюджета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BC1CA3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в бюджет</w:t>
      </w:r>
      <w:r w:rsidRPr="00DF2C7B">
        <w:rPr>
          <w:rFonts w:ascii="Times New Roman" w:hAnsi="Times New Roman"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других бюджетов бюджетной </w:t>
      </w:r>
      <w:r w:rsidRPr="0098659E">
        <w:rPr>
          <w:rFonts w:ascii="Times New Roman" w:hAnsi="Times New Roman"/>
          <w:sz w:val="28"/>
          <w:szCs w:val="28"/>
        </w:rPr>
        <w:t>системы Российской Федерации н</w:t>
      </w:r>
      <w:r w:rsidR="00BC1CA3">
        <w:rPr>
          <w:rFonts w:ascii="Times New Roman" w:hAnsi="Times New Roman"/>
          <w:sz w:val="28"/>
          <w:szCs w:val="28"/>
        </w:rPr>
        <w:t xml:space="preserve">а 2024 </w:t>
      </w:r>
      <w:r w:rsidR="005D5B46">
        <w:rPr>
          <w:rFonts w:ascii="Times New Roman" w:hAnsi="Times New Roman"/>
          <w:sz w:val="28"/>
          <w:szCs w:val="28"/>
        </w:rPr>
        <w:t xml:space="preserve"> год в сумме 4 </w:t>
      </w:r>
      <w:r w:rsidR="005D5B46" w:rsidRPr="005D5B46">
        <w:rPr>
          <w:rFonts w:ascii="Times New Roman" w:hAnsi="Times New Roman"/>
          <w:sz w:val="28"/>
          <w:szCs w:val="28"/>
        </w:rPr>
        <w:t>139</w:t>
      </w:r>
      <w:bookmarkStart w:id="0" w:name="_GoBack"/>
      <w:bookmarkEnd w:id="0"/>
      <w:r w:rsidR="00251C7A">
        <w:rPr>
          <w:rFonts w:ascii="Times New Roman" w:hAnsi="Times New Roman"/>
          <w:sz w:val="28"/>
          <w:szCs w:val="28"/>
        </w:rPr>
        <w:t> 838,99</w:t>
      </w:r>
      <w:r w:rsidRPr="0098659E">
        <w:rPr>
          <w:rFonts w:ascii="Times New Roman" w:hAnsi="Times New Roman"/>
          <w:sz w:val="28"/>
          <w:szCs w:val="28"/>
        </w:rPr>
        <w:t xml:space="preserve"> рублей</w:t>
      </w:r>
      <w:r w:rsidRPr="0098659E">
        <w:rPr>
          <w:rFonts w:ascii="Times New Roman" w:hAnsi="Times New Roman"/>
          <w:color w:val="000000"/>
          <w:sz w:val="28"/>
          <w:szCs w:val="28"/>
        </w:rPr>
        <w:t>,</w:t>
      </w:r>
      <w:r w:rsidR="00BC1CA3">
        <w:rPr>
          <w:rFonts w:ascii="Times New Roman" w:hAnsi="Times New Roman"/>
          <w:sz w:val="28"/>
          <w:szCs w:val="28"/>
        </w:rPr>
        <w:t xml:space="preserve"> на 2025</w:t>
      </w:r>
      <w:r w:rsidR="00251C7A">
        <w:rPr>
          <w:rFonts w:ascii="Times New Roman" w:hAnsi="Times New Roman"/>
          <w:sz w:val="28"/>
          <w:szCs w:val="28"/>
        </w:rPr>
        <w:t xml:space="preserve"> год в сумме 0,00</w:t>
      </w:r>
      <w:r w:rsidRPr="0098659E">
        <w:rPr>
          <w:rFonts w:ascii="Times New Roman" w:hAnsi="Times New Roman"/>
          <w:color w:val="000000"/>
          <w:sz w:val="28"/>
          <w:szCs w:val="28"/>
        </w:rPr>
        <w:t xml:space="preserve"> рублей</w:t>
      </w:r>
      <w:r w:rsidR="00BC1CA3">
        <w:rPr>
          <w:rFonts w:ascii="Times New Roman" w:hAnsi="Times New Roman"/>
          <w:sz w:val="28"/>
          <w:szCs w:val="28"/>
        </w:rPr>
        <w:t>, на 2026</w:t>
      </w:r>
      <w:r w:rsidRPr="0098659E">
        <w:rPr>
          <w:rFonts w:ascii="Times New Roman" w:hAnsi="Times New Roman"/>
          <w:sz w:val="28"/>
          <w:szCs w:val="28"/>
        </w:rPr>
        <w:t xml:space="preserve"> год в сумме</w:t>
      </w:r>
      <w:r w:rsidRPr="00DF2C7B">
        <w:rPr>
          <w:rFonts w:ascii="Times New Roman" w:hAnsi="Times New Roman"/>
          <w:sz w:val="28"/>
          <w:szCs w:val="28"/>
        </w:rPr>
        <w:t xml:space="preserve"> </w:t>
      </w:r>
      <w:r w:rsidR="00251C7A">
        <w:rPr>
          <w:rFonts w:ascii="Times New Roman" w:hAnsi="Times New Roman"/>
          <w:b/>
          <w:sz w:val="28"/>
          <w:szCs w:val="28"/>
        </w:rPr>
        <w:t>0,00</w:t>
      </w:r>
      <w:r w:rsidRPr="00DF2C7B">
        <w:rPr>
          <w:rFonts w:ascii="Times New Roman" w:hAnsi="Times New Roman"/>
          <w:b/>
          <w:sz w:val="28"/>
          <w:szCs w:val="28"/>
        </w:rPr>
        <w:t xml:space="preserve"> </w:t>
      </w:r>
      <w:r w:rsidRPr="00846EE4">
        <w:rPr>
          <w:rFonts w:ascii="Times New Roman" w:hAnsi="Times New Roman"/>
          <w:color w:val="000000"/>
          <w:sz w:val="28"/>
          <w:szCs w:val="28"/>
        </w:rPr>
        <w:t xml:space="preserve">рублей, </w:t>
      </w:r>
      <w:r w:rsidRPr="00DF2C7B">
        <w:rPr>
          <w:rFonts w:ascii="Times New Roman" w:hAnsi="Times New Roman"/>
          <w:sz w:val="28"/>
          <w:szCs w:val="28"/>
        </w:rPr>
        <w:t xml:space="preserve">согласно </w:t>
      </w:r>
      <w:r w:rsidRPr="00DF2C7B">
        <w:rPr>
          <w:rFonts w:ascii="Times New Roman" w:hAnsi="Times New Roman"/>
          <w:b/>
          <w:sz w:val="28"/>
          <w:szCs w:val="28"/>
        </w:rPr>
        <w:t xml:space="preserve">Приложению </w:t>
      </w:r>
      <w:r w:rsidR="00C9360B">
        <w:rPr>
          <w:rFonts w:ascii="Times New Roman" w:hAnsi="Times New Roman"/>
          <w:b/>
          <w:sz w:val="28"/>
          <w:szCs w:val="28"/>
        </w:rPr>
        <w:t>7</w:t>
      </w:r>
      <w:r w:rsidRPr="00DF2C7B">
        <w:rPr>
          <w:rFonts w:ascii="Times New Roman" w:hAnsi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к настоящему Решению.</w:t>
      </w:r>
      <w:proofErr w:type="gramEnd"/>
    </w:p>
    <w:p w:rsidR="00C9360B" w:rsidRDefault="00C9360B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42360" w:rsidRPr="00BC1CA3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C9360B">
        <w:rPr>
          <w:rFonts w:ascii="Times New Roman" w:hAnsi="Times New Roman" w:cs="Times New Roman"/>
          <w:b/>
          <w:sz w:val="28"/>
          <w:szCs w:val="28"/>
        </w:rPr>
        <w:t>7</w:t>
      </w:r>
      <w:r w:rsidRPr="00DF2C7B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Дорожный фонд </w:t>
      </w:r>
      <w:r w:rsidR="00886F78">
        <w:rPr>
          <w:rFonts w:ascii="Times New Roman" w:hAnsi="Times New Roman" w:cs="Times New Roman"/>
          <w:b/>
          <w:sz w:val="28"/>
          <w:szCs w:val="28"/>
        </w:rPr>
        <w:t>Камского</w:t>
      </w:r>
      <w:r w:rsidR="00BC1CA3">
        <w:rPr>
          <w:rFonts w:ascii="Times New Roman" w:hAnsi="Times New Roman" w:cs="Times New Roman"/>
          <w:b/>
          <w:sz w:val="28"/>
          <w:szCs w:val="28"/>
        </w:rPr>
        <w:t xml:space="preserve"> сельсовета Куйбышевского района Новосибирской области</w:t>
      </w: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42360" w:rsidRPr="0098659E" w:rsidRDefault="00F42360" w:rsidP="00F423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8659E">
        <w:rPr>
          <w:rFonts w:ascii="Times New Roman" w:eastAsia="Times New Roman" w:hAnsi="Times New Roman"/>
          <w:sz w:val="28"/>
          <w:szCs w:val="28"/>
          <w:lang w:eastAsia="ru-RU"/>
        </w:rPr>
        <w:t>1. </w:t>
      </w:r>
      <w:r w:rsidRPr="0098659E">
        <w:rPr>
          <w:rFonts w:ascii="Times New Roman" w:hAnsi="Times New Roman"/>
          <w:sz w:val="28"/>
          <w:szCs w:val="28"/>
        </w:rPr>
        <w:t xml:space="preserve">Утвердить объем бюджетных ассигнований дорожного фонда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BC1CA3">
        <w:rPr>
          <w:rFonts w:ascii="Times New Roman" w:hAnsi="Times New Roman"/>
          <w:sz w:val="28"/>
          <w:szCs w:val="28"/>
        </w:rPr>
        <w:t xml:space="preserve"> сельсовета</w:t>
      </w:r>
      <w:r w:rsidR="00C9360B">
        <w:rPr>
          <w:rFonts w:ascii="Times New Roman" w:hAnsi="Times New Roman"/>
          <w:sz w:val="28"/>
          <w:szCs w:val="28"/>
        </w:rPr>
        <w:t xml:space="preserve"> Куйбышевского района Новосибирской области</w:t>
      </w:r>
      <w:proofErr w:type="gramStart"/>
      <w:r w:rsidR="00BC1CA3">
        <w:rPr>
          <w:rFonts w:ascii="Times New Roman" w:hAnsi="Times New Roman"/>
          <w:sz w:val="28"/>
          <w:szCs w:val="28"/>
        </w:rPr>
        <w:t xml:space="preserve"> </w:t>
      </w:r>
      <w:r w:rsidRPr="0098659E">
        <w:rPr>
          <w:rFonts w:ascii="Times New Roman" w:hAnsi="Times New Roman"/>
          <w:sz w:val="28"/>
          <w:szCs w:val="28"/>
        </w:rPr>
        <w:t>:</w:t>
      </w:r>
      <w:proofErr w:type="gramEnd"/>
    </w:p>
    <w:p w:rsidR="00F42360" w:rsidRPr="0098659E" w:rsidRDefault="00F42360" w:rsidP="00F423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8659E">
        <w:rPr>
          <w:rFonts w:ascii="Times New Roman" w:hAnsi="Times New Roman"/>
          <w:sz w:val="28"/>
          <w:szCs w:val="28"/>
        </w:rPr>
        <w:t xml:space="preserve">1) на </w:t>
      </w:r>
      <w:r w:rsidR="00035F90">
        <w:rPr>
          <w:rFonts w:ascii="Times New Roman" w:hAnsi="Times New Roman"/>
          <w:sz w:val="28"/>
          <w:szCs w:val="28"/>
        </w:rPr>
        <w:t>2024 год в сумме 826 760,00</w:t>
      </w:r>
      <w:r w:rsidRPr="0098659E">
        <w:rPr>
          <w:rFonts w:ascii="Times New Roman" w:hAnsi="Times New Roman"/>
          <w:sz w:val="28"/>
          <w:szCs w:val="28"/>
        </w:rPr>
        <w:t xml:space="preserve"> рублей;</w:t>
      </w:r>
    </w:p>
    <w:p w:rsidR="00F42360" w:rsidRPr="0098659E" w:rsidRDefault="00035F90" w:rsidP="00F423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 2025  год в сумме 970 450,00 рублей, на 2026  год в сумме 978 030,00</w:t>
      </w:r>
      <w:r w:rsidR="00F42360" w:rsidRPr="0098659E">
        <w:rPr>
          <w:rFonts w:ascii="Times New Roman" w:hAnsi="Times New Roman"/>
          <w:sz w:val="28"/>
          <w:szCs w:val="28"/>
        </w:rPr>
        <w:t xml:space="preserve"> </w:t>
      </w:r>
      <w:r w:rsidR="00F42360" w:rsidRPr="0098659E">
        <w:rPr>
          <w:rFonts w:ascii="Times New Roman" w:hAnsi="Times New Roman"/>
          <w:color w:val="000000"/>
          <w:sz w:val="28"/>
          <w:szCs w:val="28"/>
        </w:rPr>
        <w:t>рублей.</w:t>
      </w:r>
    </w:p>
    <w:p w:rsidR="00F42360" w:rsidRPr="00676F71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76F71">
        <w:rPr>
          <w:rFonts w:ascii="Times New Roman" w:hAnsi="Times New Roman" w:cs="Times New Roman"/>
          <w:sz w:val="28"/>
          <w:szCs w:val="28"/>
        </w:rPr>
        <w:tab/>
      </w:r>
    </w:p>
    <w:p w:rsidR="00F42360" w:rsidRPr="00676F71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76F7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C9360B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. </w:t>
      </w:r>
      <w:r w:rsidRPr="00676F71">
        <w:rPr>
          <w:rFonts w:ascii="Times New Roman" w:hAnsi="Times New Roman" w:cs="Times New Roman"/>
          <w:b/>
          <w:sz w:val="28"/>
          <w:szCs w:val="28"/>
        </w:rPr>
        <w:t>Источники финансирования дефицита бюджета</w:t>
      </w:r>
    </w:p>
    <w:p w:rsidR="00F42360" w:rsidRPr="00676F71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2360" w:rsidRPr="00676F71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76F71">
        <w:rPr>
          <w:rFonts w:ascii="Times New Roman" w:hAnsi="Times New Roman"/>
          <w:sz w:val="28"/>
          <w:szCs w:val="28"/>
        </w:rPr>
        <w:t xml:space="preserve">Установить источники финансирования </w:t>
      </w:r>
      <w:r w:rsidR="00C9360B">
        <w:rPr>
          <w:rFonts w:ascii="Times New Roman" w:hAnsi="Times New Roman"/>
          <w:sz w:val="28"/>
          <w:szCs w:val="28"/>
        </w:rPr>
        <w:t>дефицита местного бюджета на 2024 год и плановый период 2025 и 2026</w:t>
      </w:r>
      <w:r w:rsidRPr="00676F71">
        <w:rPr>
          <w:rFonts w:ascii="Times New Roman" w:hAnsi="Times New Roman"/>
          <w:sz w:val="28"/>
          <w:szCs w:val="28"/>
        </w:rPr>
        <w:t xml:space="preserve"> годов согласно </w:t>
      </w:r>
      <w:r w:rsidRPr="00676F71">
        <w:rPr>
          <w:rFonts w:ascii="Times New Roman" w:hAnsi="Times New Roman"/>
          <w:b/>
          <w:sz w:val="28"/>
          <w:szCs w:val="28"/>
        </w:rPr>
        <w:t>Приложению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C9360B">
        <w:rPr>
          <w:rFonts w:ascii="Times New Roman" w:hAnsi="Times New Roman"/>
          <w:b/>
          <w:sz w:val="28"/>
          <w:szCs w:val="28"/>
        </w:rPr>
        <w:t>8</w:t>
      </w:r>
      <w:r w:rsidRPr="00676F71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F42360" w:rsidRPr="00DF2C7B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C9360B">
        <w:rPr>
          <w:rFonts w:ascii="Times New Roman" w:hAnsi="Times New Roman" w:cs="Times New Roman"/>
          <w:b/>
          <w:sz w:val="28"/>
          <w:szCs w:val="28"/>
        </w:rPr>
        <w:t>9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 Муниципальные внутренние заимствования </w:t>
      </w: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42360" w:rsidRPr="007D5205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D5205">
        <w:rPr>
          <w:rFonts w:ascii="Times New Roman" w:hAnsi="Times New Roman"/>
          <w:sz w:val="28"/>
          <w:szCs w:val="28"/>
        </w:rPr>
        <w:t xml:space="preserve">1. Утвердить программу муниципальных внутренних заимствований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C9360B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 </w:t>
      </w:r>
      <w:r w:rsidRPr="007D5205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9360B">
        <w:rPr>
          <w:rFonts w:ascii="Times New Roman" w:hAnsi="Times New Roman"/>
          <w:sz w:val="28"/>
          <w:szCs w:val="28"/>
        </w:rPr>
        <w:t>на 2024 год и плановый период 2025 и 2026</w:t>
      </w:r>
      <w:r w:rsidRPr="007D5205">
        <w:rPr>
          <w:rFonts w:ascii="Times New Roman" w:hAnsi="Times New Roman"/>
          <w:sz w:val="28"/>
          <w:szCs w:val="28"/>
        </w:rPr>
        <w:t xml:space="preserve"> годов согласно</w:t>
      </w:r>
      <w:r w:rsidRPr="007D5205">
        <w:rPr>
          <w:rFonts w:ascii="Times New Roman" w:hAnsi="Times New Roman"/>
          <w:b/>
          <w:sz w:val="28"/>
          <w:szCs w:val="28"/>
        </w:rPr>
        <w:t xml:space="preserve"> Приложению </w:t>
      </w:r>
      <w:r w:rsidR="00C9360B">
        <w:rPr>
          <w:rFonts w:ascii="Times New Roman" w:hAnsi="Times New Roman"/>
          <w:b/>
          <w:sz w:val="28"/>
          <w:szCs w:val="28"/>
        </w:rPr>
        <w:t>9</w:t>
      </w:r>
      <w:r w:rsidRPr="007D5205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F42360" w:rsidRPr="007D5205" w:rsidRDefault="00F42360" w:rsidP="00F42360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5205">
        <w:rPr>
          <w:rFonts w:ascii="Times New Roman" w:hAnsi="Times New Roman" w:cs="Times New Roman"/>
          <w:bCs/>
          <w:sz w:val="28"/>
          <w:szCs w:val="28"/>
        </w:rPr>
        <w:t xml:space="preserve">2. Предоставить право администрации </w:t>
      </w:r>
      <w:r w:rsidR="00886F78">
        <w:rPr>
          <w:rFonts w:ascii="Times New Roman" w:hAnsi="Times New Roman" w:cs="Times New Roman"/>
          <w:sz w:val="28"/>
          <w:szCs w:val="28"/>
        </w:rPr>
        <w:t>Камского</w:t>
      </w:r>
      <w:r w:rsidR="00C9360B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r w:rsidRPr="007D520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D5205">
        <w:rPr>
          <w:rFonts w:ascii="Times New Roman" w:hAnsi="Times New Roman" w:cs="Times New Roman"/>
          <w:bCs/>
          <w:sz w:val="28"/>
          <w:szCs w:val="28"/>
        </w:rPr>
        <w:t xml:space="preserve">неоднократно осуществлять привлечение и погашение бюджетных кредитов на пополнение остатков средств на счетах местных бюджетов в соответствии с </w:t>
      </w:r>
      <w:hyperlink r:id="rId9" w:history="1">
        <w:r w:rsidRPr="007D5205">
          <w:rPr>
            <w:rFonts w:ascii="Times New Roman" w:hAnsi="Times New Roman" w:cs="Times New Roman"/>
            <w:bCs/>
            <w:sz w:val="28"/>
            <w:szCs w:val="28"/>
          </w:rPr>
          <w:t>пунктом 2 статьи 93.6</w:t>
        </w:r>
      </w:hyperlink>
      <w:r w:rsidRPr="007D5205">
        <w:rPr>
          <w:rFonts w:ascii="Times New Roman" w:hAnsi="Times New Roman" w:cs="Times New Roman"/>
          <w:bCs/>
          <w:sz w:val="28"/>
          <w:szCs w:val="28"/>
        </w:rPr>
        <w:t xml:space="preserve"> Бюджетного кодекса Российской Федерации.</w:t>
      </w:r>
    </w:p>
    <w:p w:rsidR="00F42360" w:rsidRPr="00DF2C7B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C9360B">
        <w:rPr>
          <w:rFonts w:ascii="Times New Roman" w:hAnsi="Times New Roman" w:cs="Times New Roman"/>
          <w:b/>
          <w:sz w:val="28"/>
          <w:szCs w:val="28"/>
        </w:rPr>
        <w:t>10</w:t>
      </w:r>
      <w:r w:rsidRPr="00DF2C7B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Предоставление муниципальных гарантий </w:t>
      </w:r>
      <w:r w:rsidR="00886F78">
        <w:rPr>
          <w:rFonts w:ascii="Times New Roman" w:hAnsi="Times New Roman" w:cs="Times New Roman"/>
          <w:b/>
          <w:sz w:val="28"/>
          <w:szCs w:val="28"/>
        </w:rPr>
        <w:t>Камского</w:t>
      </w:r>
      <w:r w:rsidR="00C9360B">
        <w:rPr>
          <w:rFonts w:ascii="Times New Roman" w:hAnsi="Times New Roman" w:cs="Times New Roman"/>
          <w:b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 w:cs="Times New Roman"/>
          <w:b/>
          <w:sz w:val="28"/>
          <w:szCs w:val="28"/>
        </w:rPr>
        <w:t>в валюте Российской Федерации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2360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lastRenderedPageBreak/>
        <w:t xml:space="preserve">Утвердить программу муниципальных гарантий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C9360B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в валюте Российской Федерации </w:t>
      </w:r>
      <w:r w:rsidR="00177894">
        <w:rPr>
          <w:rFonts w:ascii="Times New Roman" w:hAnsi="Times New Roman"/>
          <w:sz w:val="28"/>
          <w:szCs w:val="28"/>
        </w:rPr>
        <w:t xml:space="preserve">на 2024 год и плановый период 2025 и 2026 </w:t>
      </w:r>
      <w:r w:rsidRPr="00DF2C7B">
        <w:rPr>
          <w:rFonts w:ascii="Times New Roman" w:hAnsi="Times New Roman"/>
          <w:sz w:val="28"/>
          <w:szCs w:val="28"/>
        </w:rPr>
        <w:t xml:space="preserve">годов согласно </w:t>
      </w:r>
      <w:r w:rsidRPr="00DF2C7B">
        <w:rPr>
          <w:rFonts w:ascii="Times New Roman" w:hAnsi="Times New Roman"/>
          <w:b/>
          <w:sz w:val="28"/>
          <w:szCs w:val="28"/>
        </w:rPr>
        <w:t xml:space="preserve">Приложению </w:t>
      </w:r>
      <w:r w:rsidR="00177894">
        <w:rPr>
          <w:rFonts w:ascii="Times New Roman" w:hAnsi="Times New Roman"/>
          <w:b/>
          <w:sz w:val="28"/>
          <w:szCs w:val="28"/>
        </w:rPr>
        <w:t>10</w:t>
      </w:r>
      <w:r w:rsidRPr="00DF2C7B">
        <w:rPr>
          <w:rFonts w:ascii="Times New Roman" w:hAnsi="Times New Roman"/>
          <w:b/>
          <w:sz w:val="28"/>
          <w:szCs w:val="28"/>
        </w:rPr>
        <w:t xml:space="preserve"> к</w:t>
      </w:r>
      <w:r w:rsidRPr="00DF2C7B">
        <w:rPr>
          <w:rFonts w:ascii="Times New Roman" w:hAnsi="Times New Roman"/>
          <w:sz w:val="28"/>
          <w:szCs w:val="28"/>
        </w:rPr>
        <w:t xml:space="preserve"> настоящему Решению.</w:t>
      </w:r>
    </w:p>
    <w:p w:rsidR="00F42360" w:rsidRPr="00DF2C7B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42360" w:rsidRPr="00177894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 w:rsidR="00177894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. 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Муниципальные программы </w:t>
      </w:r>
      <w:r w:rsidR="00886F78">
        <w:rPr>
          <w:rFonts w:ascii="Times New Roman" w:hAnsi="Times New Roman" w:cs="Times New Roman"/>
          <w:b/>
          <w:sz w:val="28"/>
          <w:szCs w:val="28"/>
        </w:rPr>
        <w:t>Камского</w:t>
      </w:r>
      <w:r w:rsidR="00177894">
        <w:rPr>
          <w:rFonts w:ascii="Times New Roman" w:hAnsi="Times New Roman" w:cs="Times New Roman"/>
          <w:b/>
          <w:sz w:val="28"/>
          <w:szCs w:val="28"/>
        </w:rPr>
        <w:t xml:space="preserve"> сельсовета Куйбышевского района Новосибирской области</w:t>
      </w:r>
    </w:p>
    <w:p w:rsidR="00F42360" w:rsidRPr="00DF2C7B" w:rsidRDefault="00F42360" w:rsidP="00F423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DF2C7B">
        <w:rPr>
          <w:rFonts w:ascii="Times New Roman" w:hAnsi="Times New Roman"/>
          <w:sz w:val="28"/>
          <w:szCs w:val="28"/>
        </w:rPr>
        <w:t>Утвердить перечень муниципальных программ, предусмотренных к финансиро</w:t>
      </w:r>
      <w:r w:rsidR="00177894">
        <w:rPr>
          <w:rFonts w:ascii="Times New Roman" w:hAnsi="Times New Roman"/>
          <w:sz w:val="28"/>
          <w:szCs w:val="28"/>
        </w:rPr>
        <w:t>ванию из местного бюджета в 2024 году и плановом периоде 2025 и 2026</w:t>
      </w:r>
      <w:r w:rsidRPr="00DF2C7B">
        <w:rPr>
          <w:rFonts w:ascii="Times New Roman" w:hAnsi="Times New Roman"/>
          <w:sz w:val="28"/>
          <w:szCs w:val="28"/>
        </w:rPr>
        <w:t xml:space="preserve"> годах согласно </w:t>
      </w:r>
      <w:r w:rsidRPr="00DF2C7B">
        <w:rPr>
          <w:rFonts w:ascii="Times New Roman" w:hAnsi="Times New Roman"/>
          <w:b/>
          <w:sz w:val="28"/>
          <w:szCs w:val="28"/>
        </w:rPr>
        <w:t>Приложению 1</w:t>
      </w:r>
      <w:r w:rsidR="00177894">
        <w:rPr>
          <w:rFonts w:ascii="Times New Roman" w:hAnsi="Times New Roman"/>
          <w:b/>
          <w:sz w:val="28"/>
          <w:szCs w:val="28"/>
        </w:rPr>
        <w:t>1</w:t>
      </w:r>
      <w:r w:rsidRPr="00DF2C7B">
        <w:rPr>
          <w:rFonts w:ascii="Times New Roman" w:hAnsi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к</w:t>
      </w:r>
      <w:r w:rsidRPr="00DF2C7B">
        <w:rPr>
          <w:rFonts w:ascii="Times New Roman" w:hAnsi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настоящему Решению.</w:t>
      </w:r>
    </w:p>
    <w:p w:rsidR="00F42360" w:rsidRPr="00DF2C7B" w:rsidRDefault="00F42360" w:rsidP="00F423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 </w:t>
      </w:r>
      <w:r w:rsidRPr="00DF2C7B">
        <w:rPr>
          <w:rFonts w:ascii="Times New Roman" w:hAnsi="Times New Roman"/>
          <w:sz w:val="28"/>
          <w:szCs w:val="28"/>
        </w:rPr>
        <w:t>Установить, что финансирование мероприятий, предусмотренных муниципальными программами, осуществляется в соответствии с порядками,</w:t>
      </w:r>
      <w:r w:rsidR="00177894">
        <w:rPr>
          <w:rFonts w:ascii="Times New Roman" w:hAnsi="Times New Roman"/>
          <w:sz w:val="28"/>
          <w:szCs w:val="28"/>
        </w:rPr>
        <w:t xml:space="preserve"> установленными администрацией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177894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>.</w:t>
      </w:r>
    </w:p>
    <w:p w:rsidR="00F42360" w:rsidRPr="00DF2C7B" w:rsidRDefault="00F42360" w:rsidP="00F423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Муниципальные программы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177894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 xml:space="preserve">, не включенные в перечень, </w:t>
      </w:r>
      <w:r w:rsidR="00177894">
        <w:rPr>
          <w:rFonts w:ascii="Times New Roman" w:hAnsi="Times New Roman"/>
          <w:sz w:val="28"/>
          <w:szCs w:val="28"/>
        </w:rPr>
        <w:t>не подлежат финансированию в 2024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177894">
        <w:rPr>
          <w:rFonts w:ascii="Times New Roman" w:hAnsi="Times New Roman"/>
          <w:sz w:val="28"/>
          <w:szCs w:val="28"/>
        </w:rPr>
        <w:t>2026</w:t>
      </w:r>
      <w:r w:rsidRPr="00DF2C7B">
        <w:rPr>
          <w:rFonts w:ascii="Times New Roman" w:hAnsi="Times New Roman"/>
          <w:sz w:val="28"/>
          <w:szCs w:val="28"/>
        </w:rPr>
        <w:t xml:space="preserve"> годах.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2360" w:rsidRPr="00177894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 w:rsidR="00177894">
        <w:rPr>
          <w:rFonts w:ascii="Times New Roman" w:hAnsi="Times New Roman" w:cs="Times New Roman"/>
          <w:b/>
          <w:sz w:val="28"/>
          <w:szCs w:val="28"/>
        </w:rPr>
        <w:t>2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 Возврат остатков субсидий, предоставленных из местного бюджета муниципальным учреждениям </w:t>
      </w:r>
      <w:r w:rsidR="00886F78">
        <w:rPr>
          <w:rFonts w:ascii="Times New Roman" w:hAnsi="Times New Roman" w:cs="Times New Roman"/>
          <w:b/>
          <w:sz w:val="28"/>
          <w:szCs w:val="28"/>
        </w:rPr>
        <w:t>Камского</w:t>
      </w:r>
      <w:r w:rsidR="00177894">
        <w:rPr>
          <w:rFonts w:ascii="Times New Roman" w:hAnsi="Times New Roman" w:cs="Times New Roman"/>
          <w:b/>
          <w:sz w:val="28"/>
          <w:szCs w:val="28"/>
        </w:rPr>
        <w:t xml:space="preserve"> сельсовета Куйбышевского района Новосибирской области</w:t>
      </w:r>
    </w:p>
    <w:p w:rsidR="00F42360" w:rsidRPr="00DF2C7B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DF2C7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DF2C7B">
        <w:rPr>
          <w:rFonts w:ascii="Times New Roman" w:hAnsi="Times New Roman"/>
          <w:sz w:val="28"/>
          <w:szCs w:val="28"/>
        </w:rPr>
        <w:t>Остатки не использованных в текущем финансовом году субсидий, предоставленных из местного бюджета муниципальным бюджетным учреждениям</w:t>
      </w:r>
      <w:r w:rsidR="00177894">
        <w:rPr>
          <w:rFonts w:ascii="Times New Roman" w:hAnsi="Times New Roman"/>
          <w:sz w:val="28"/>
          <w:szCs w:val="28"/>
        </w:rPr>
        <w:t xml:space="preserve">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177894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 xml:space="preserve">, муниципальным автономным учреждениям </w:t>
      </w:r>
      <w:r w:rsidR="00177894">
        <w:rPr>
          <w:rFonts w:ascii="Times New Roman" w:hAnsi="Times New Roman"/>
          <w:sz w:val="28"/>
          <w:szCs w:val="28"/>
        </w:rPr>
        <w:t xml:space="preserve">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177894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на финансовое обеспечение выполнения ими муниципального задания, в очередном финансовом году подлежат возврату указанными учреждениями в местный бюджет в объеме, соответствующем не достигнутым показателям муниципального задания такими учреждениями, в порядке</w:t>
      </w:r>
      <w:proofErr w:type="gramEnd"/>
      <w:r w:rsidRPr="00DF2C7B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DF2C7B">
        <w:rPr>
          <w:rFonts w:ascii="Times New Roman" w:hAnsi="Times New Roman"/>
          <w:sz w:val="28"/>
          <w:szCs w:val="28"/>
        </w:rPr>
        <w:t>установленном</w:t>
      </w:r>
      <w:proofErr w:type="gramEnd"/>
      <w:r w:rsidRPr="00DF2C7B">
        <w:rPr>
          <w:rFonts w:ascii="Times New Roman" w:hAnsi="Times New Roman"/>
          <w:sz w:val="28"/>
          <w:szCs w:val="28"/>
        </w:rPr>
        <w:t xml:space="preserve"> администрацией </w:t>
      </w:r>
      <w:r w:rsidR="00177894">
        <w:rPr>
          <w:rFonts w:ascii="Times New Roman" w:hAnsi="Times New Roman"/>
          <w:sz w:val="28"/>
          <w:szCs w:val="28"/>
        </w:rPr>
        <w:t xml:space="preserve">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177894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</w:t>
      </w:r>
      <w:r>
        <w:rPr>
          <w:rFonts w:ascii="Times New Roman" w:hAnsi="Times New Roman"/>
          <w:b/>
          <w:i/>
          <w:sz w:val="24"/>
          <w:szCs w:val="24"/>
        </w:rPr>
        <w:t>.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F42360" w:rsidRPr="00DF2C7B" w:rsidRDefault="00F42360" w:rsidP="00F4236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Остатки средств, перечисленные бюджетными</w:t>
      </w:r>
      <w:r>
        <w:rPr>
          <w:rFonts w:ascii="Times New Roman" w:hAnsi="Times New Roman"/>
          <w:sz w:val="28"/>
          <w:szCs w:val="28"/>
        </w:rPr>
        <w:t xml:space="preserve"> и автономными</w:t>
      </w:r>
      <w:r w:rsidRPr="00DF2C7B">
        <w:rPr>
          <w:rFonts w:ascii="Times New Roman" w:hAnsi="Times New Roman"/>
          <w:sz w:val="28"/>
          <w:szCs w:val="28"/>
        </w:rPr>
        <w:t xml:space="preserve"> учреждениями в соответствующий бюджет, могут быть возвращены бюджетным учреждениям в очередном финансовом году при наличии потребности в направлении их </w:t>
      </w:r>
      <w:proofErr w:type="gramStart"/>
      <w:r w:rsidRPr="00DF2C7B">
        <w:rPr>
          <w:rFonts w:ascii="Times New Roman" w:hAnsi="Times New Roman"/>
          <w:sz w:val="28"/>
          <w:szCs w:val="28"/>
        </w:rPr>
        <w:t>на те</w:t>
      </w:r>
      <w:proofErr w:type="gramEnd"/>
      <w:r w:rsidRPr="00DF2C7B">
        <w:rPr>
          <w:rFonts w:ascii="Times New Roman" w:hAnsi="Times New Roman"/>
          <w:sz w:val="28"/>
          <w:szCs w:val="28"/>
        </w:rPr>
        <w:t xml:space="preserve"> же цели в соответствии с решением главного распорядителя бюджетных средств.</w:t>
      </w:r>
    </w:p>
    <w:p w:rsidR="00F42360" w:rsidRPr="00DF2C7B" w:rsidRDefault="00F42360" w:rsidP="00F4236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 w:rsidR="00177894">
        <w:rPr>
          <w:rFonts w:ascii="Times New Roman" w:hAnsi="Times New Roman" w:cs="Times New Roman"/>
          <w:b/>
          <w:sz w:val="28"/>
          <w:szCs w:val="28"/>
        </w:rPr>
        <w:t>3</w:t>
      </w:r>
      <w:r w:rsidRPr="00DF2C7B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DF2C7B">
        <w:rPr>
          <w:rFonts w:ascii="Times New Roman" w:hAnsi="Times New Roman" w:cs="Times New Roman"/>
          <w:b/>
          <w:sz w:val="28"/>
          <w:szCs w:val="28"/>
        </w:rPr>
        <w:t>Муниципальный внутренний долг</w:t>
      </w:r>
      <w:r w:rsidR="001778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6F78">
        <w:rPr>
          <w:rFonts w:ascii="Times New Roman" w:hAnsi="Times New Roman" w:cs="Times New Roman"/>
          <w:b/>
          <w:sz w:val="28"/>
          <w:szCs w:val="28"/>
        </w:rPr>
        <w:t>Камского</w:t>
      </w:r>
      <w:r w:rsidR="00177894">
        <w:rPr>
          <w:rFonts w:ascii="Times New Roman" w:hAnsi="Times New Roman" w:cs="Times New Roman"/>
          <w:b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 w:cs="Times New Roman"/>
          <w:b/>
          <w:sz w:val="28"/>
          <w:szCs w:val="28"/>
        </w:rPr>
        <w:t>и расходы на его обслуживание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60" w:rsidRPr="00DF2C7B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1. </w:t>
      </w:r>
      <w:proofErr w:type="gramStart"/>
      <w:r w:rsidRPr="00DF2C7B">
        <w:rPr>
          <w:rFonts w:ascii="Times New Roman" w:hAnsi="Times New Roman"/>
          <w:sz w:val="28"/>
          <w:szCs w:val="28"/>
        </w:rPr>
        <w:t xml:space="preserve">Установить верхний предел муниципального внутреннего долга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177894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 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77894">
        <w:rPr>
          <w:rFonts w:ascii="Times New Roman" w:hAnsi="Times New Roman"/>
          <w:sz w:val="28"/>
          <w:szCs w:val="28"/>
        </w:rPr>
        <w:t xml:space="preserve">на 1 января 2025 года </w:t>
      </w:r>
      <w:r w:rsidR="00177894">
        <w:rPr>
          <w:rFonts w:ascii="Times New Roman" w:hAnsi="Times New Roman"/>
          <w:sz w:val="28"/>
          <w:szCs w:val="28"/>
        </w:rPr>
        <w:lastRenderedPageBreak/>
        <w:t xml:space="preserve">в сумме 0,00 </w:t>
      </w:r>
      <w:r w:rsidRPr="00DF2C7B">
        <w:rPr>
          <w:rFonts w:ascii="Times New Roman" w:hAnsi="Times New Roman"/>
          <w:sz w:val="28"/>
          <w:szCs w:val="28"/>
        </w:rPr>
        <w:t xml:space="preserve">рублей, в том числе верхний предел долга по муниципальным гарантиям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177894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в сумме </w:t>
      </w:r>
      <w:r w:rsidR="00177894">
        <w:rPr>
          <w:rFonts w:ascii="Times New Roman" w:hAnsi="Times New Roman"/>
          <w:sz w:val="28"/>
          <w:szCs w:val="28"/>
        </w:rPr>
        <w:t>0,00 рублей, на 1 января 2026</w:t>
      </w:r>
      <w:r>
        <w:rPr>
          <w:rFonts w:ascii="Times New Roman" w:hAnsi="Times New Roman"/>
          <w:sz w:val="28"/>
          <w:szCs w:val="28"/>
        </w:rPr>
        <w:t xml:space="preserve"> </w:t>
      </w:r>
      <w:r w:rsidR="00177894">
        <w:rPr>
          <w:rFonts w:ascii="Times New Roman" w:hAnsi="Times New Roman"/>
          <w:sz w:val="28"/>
          <w:szCs w:val="28"/>
        </w:rPr>
        <w:t>года в сумме 0,00</w:t>
      </w:r>
      <w:r w:rsidRPr="00DF2C7B">
        <w:rPr>
          <w:rFonts w:ascii="Times New Roman" w:hAnsi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177894">
        <w:rPr>
          <w:rFonts w:ascii="Times New Roman" w:hAnsi="Times New Roman"/>
          <w:sz w:val="28"/>
          <w:szCs w:val="28"/>
        </w:rPr>
        <w:t xml:space="preserve"> сельсовета</w:t>
      </w:r>
      <w:proofErr w:type="gramEnd"/>
      <w:r w:rsidR="00177894">
        <w:rPr>
          <w:rFonts w:ascii="Times New Roman" w:hAnsi="Times New Roman"/>
          <w:sz w:val="28"/>
          <w:szCs w:val="28"/>
        </w:rPr>
        <w:t xml:space="preserve"> Куйбышевского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в сумме </w:t>
      </w:r>
      <w:r w:rsidR="00177894">
        <w:rPr>
          <w:rFonts w:ascii="Times New Roman" w:hAnsi="Times New Roman"/>
          <w:sz w:val="28"/>
          <w:szCs w:val="28"/>
        </w:rPr>
        <w:t xml:space="preserve">0,00 рублей, и на 1 января </w:t>
      </w:r>
      <w:r w:rsidR="00487918">
        <w:rPr>
          <w:rFonts w:ascii="Times New Roman" w:hAnsi="Times New Roman"/>
          <w:sz w:val="28"/>
          <w:szCs w:val="28"/>
        </w:rPr>
        <w:t>2027 года в сумме 0,00</w:t>
      </w:r>
      <w:r w:rsidRPr="00DF2C7B">
        <w:rPr>
          <w:rFonts w:ascii="Times New Roman" w:hAnsi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487918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 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в сумме </w:t>
      </w:r>
      <w:r w:rsidR="00487918">
        <w:rPr>
          <w:rFonts w:ascii="Times New Roman" w:hAnsi="Times New Roman"/>
          <w:sz w:val="28"/>
          <w:szCs w:val="28"/>
        </w:rPr>
        <w:t>0,00</w:t>
      </w:r>
      <w:r w:rsidRPr="00DF2C7B">
        <w:rPr>
          <w:rFonts w:ascii="Times New Roman" w:hAnsi="Times New Roman"/>
          <w:sz w:val="28"/>
          <w:szCs w:val="28"/>
        </w:rPr>
        <w:t xml:space="preserve"> рублей.</w:t>
      </w:r>
    </w:p>
    <w:p w:rsidR="00F42360" w:rsidRPr="007D5205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333D">
        <w:rPr>
          <w:rFonts w:ascii="Times New Roman" w:hAnsi="Times New Roman"/>
          <w:sz w:val="28"/>
          <w:szCs w:val="28"/>
        </w:rPr>
        <w:t xml:space="preserve">2. Установить объем расходов местного бюджета на обслуживание муниципального долга </w:t>
      </w:r>
      <w:r w:rsidR="00886F78">
        <w:rPr>
          <w:rFonts w:ascii="Times New Roman" w:hAnsi="Times New Roman"/>
          <w:sz w:val="28"/>
          <w:szCs w:val="28"/>
        </w:rPr>
        <w:t>Камского</w:t>
      </w:r>
      <w:r w:rsidR="00487918">
        <w:rPr>
          <w:rFonts w:ascii="Times New Roman" w:hAnsi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35F90">
        <w:rPr>
          <w:rFonts w:ascii="Times New Roman" w:hAnsi="Times New Roman"/>
          <w:sz w:val="28"/>
          <w:szCs w:val="28"/>
        </w:rPr>
        <w:t>на  2024</w:t>
      </w:r>
      <w:r w:rsidRPr="00DF2C7B">
        <w:rPr>
          <w:rFonts w:ascii="Times New Roman" w:hAnsi="Times New Roman"/>
          <w:sz w:val="28"/>
          <w:szCs w:val="28"/>
        </w:rPr>
        <w:t xml:space="preserve"> год в </w:t>
      </w:r>
      <w:r w:rsidRPr="007D5205">
        <w:rPr>
          <w:rFonts w:ascii="Times New Roman" w:hAnsi="Times New Roman"/>
          <w:color w:val="000000"/>
          <w:sz w:val="28"/>
          <w:szCs w:val="28"/>
        </w:rPr>
        <w:t xml:space="preserve">сумме </w:t>
      </w:r>
      <w:r w:rsidR="00035F90">
        <w:rPr>
          <w:rFonts w:ascii="Times New Roman" w:hAnsi="Times New Roman"/>
          <w:sz w:val="28"/>
          <w:szCs w:val="28"/>
        </w:rPr>
        <w:t>0,00</w:t>
      </w:r>
      <w:r w:rsidRPr="007D5205">
        <w:rPr>
          <w:rFonts w:ascii="Times New Roman" w:hAnsi="Times New Roman"/>
          <w:sz w:val="28"/>
          <w:szCs w:val="28"/>
        </w:rPr>
        <w:t xml:space="preserve"> </w:t>
      </w:r>
      <w:r w:rsidR="00035F90">
        <w:rPr>
          <w:rFonts w:ascii="Times New Roman" w:hAnsi="Times New Roman"/>
          <w:color w:val="000000"/>
          <w:sz w:val="28"/>
          <w:szCs w:val="28"/>
        </w:rPr>
        <w:t>рублей, на 2025 год в сумме 0,00 рублей и на 2026 год в сумме 0,00</w:t>
      </w:r>
      <w:r w:rsidRPr="007D5205">
        <w:rPr>
          <w:rFonts w:ascii="Times New Roman" w:hAnsi="Times New Roman"/>
          <w:color w:val="000000"/>
          <w:sz w:val="28"/>
          <w:szCs w:val="28"/>
        </w:rPr>
        <w:t xml:space="preserve"> рублей.</w:t>
      </w:r>
    </w:p>
    <w:p w:rsidR="00F42360" w:rsidRPr="007D5205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60" w:rsidRPr="007D5205" w:rsidRDefault="00487918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14</w:t>
      </w:r>
      <w:r w:rsidR="00F42360" w:rsidRPr="007D5205">
        <w:rPr>
          <w:rFonts w:ascii="Times New Roman" w:hAnsi="Times New Roman" w:cs="Times New Roman"/>
          <w:b/>
          <w:sz w:val="28"/>
          <w:szCs w:val="28"/>
        </w:rPr>
        <w:t>. Особенности использования остатков средств местного бюджета на начало текущего финансового года</w:t>
      </w:r>
    </w:p>
    <w:p w:rsidR="00F42360" w:rsidRPr="007D5205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60" w:rsidRPr="007D5205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205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Pr="007D5205">
        <w:rPr>
          <w:rFonts w:ascii="Times New Roman" w:hAnsi="Times New Roman" w:cs="Times New Roman"/>
          <w:sz w:val="28"/>
          <w:szCs w:val="28"/>
        </w:rPr>
        <w:t>Установить</w:t>
      </w:r>
      <w:r w:rsidRPr="00DF2C7B">
        <w:rPr>
          <w:rFonts w:ascii="Times New Roman" w:hAnsi="Times New Roman" w:cs="Times New Roman"/>
          <w:sz w:val="28"/>
          <w:szCs w:val="28"/>
        </w:rPr>
        <w:t xml:space="preserve">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</w:t>
      </w:r>
      <w:r w:rsidR="00886F78">
        <w:rPr>
          <w:rFonts w:ascii="Times New Roman" w:hAnsi="Times New Roman" w:cs="Times New Roman"/>
          <w:sz w:val="28"/>
          <w:szCs w:val="28"/>
        </w:rPr>
        <w:t>Камского</w:t>
      </w:r>
      <w:r w:rsidR="00487918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</w:t>
      </w:r>
      <w:r w:rsidRPr="007D5205">
        <w:rPr>
          <w:rFonts w:ascii="Times New Roman" w:hAnsi="Times New Roman" w:cs="Times New Roman"/>
          <w:sz w:val="28"/>
          <w:szCs w:val="28"/>
        </w:rPr>
        <w:t>направляться на увеличение бюджетных ассигнований</w:t>
      </w:r>
      <w:proofErr w:type="gramEnd"/>
      <w:r w:rsidRPr="007D5205">
        <w:rPr>
          <w:rFonts w:ascii="Times New Roman" w:hAnsi="Times New Roman" w:cs="Times New Roman"/>
          <w:sz w:val="28"/>
          <w:szCs w:val="28"/>
        </w:rPr>
        <w:t xml:space="preserve">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F42360" w:rsidRPr="007D5205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60" w:rsidRPr="007D5205" w:rsidRDefault="00487918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15</w:t>
      </w:r>
      <w:r w:rsidR="00F42360" w:rsidRPr="007D5205">
        <w:rPr>
          <w:rFonts w:ascii="Times New Roman" w:hAnsi="Times New Roman" w:cs="Times New Roman"/>
          <w:b/>
          <w:sz w:val="28"/>
          <w:szCs w:val="28"/>
        </w:rPr>
        <w:t>. Особенности ис</w:t>
      </w:r>
      <w:r>
        <w:rPr>
          <w:rFonts w:ascii="Times New Roman" w:hAnsi="Times New Roman" w:cs="Times New Roman"/>
          <w:b/>
          <w:sz w:val="28"/>
          <w:szCs w:val="28"/>
        </w:rPr>
        <w:t>полнения местного бюджета в 2024</w:t>
      </w:r>
      <w:r w:rsidR="00F42360" w:rsidRPr="007D5205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F42360" w:rsidRPr="007D5205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205">
        <w:rPr>
          <w:rFonts w:ascii="Times New Roman" w:hAnsi="Times New Roman" w:cs="Times New Roman"/>
          <w:sz w:val="28"/>
          <w:szCs w:val="28"/>
        </w:rPr>
        <w:t xml:space="preserve">1. Установить в соответствии с пунктом 8 статьи 217 Бюджетного кодекса Российской Федерации </w:t>
      </w:r>
      <w:r w:rsidRPr="00DF2C7B">
        <w:rPr>
          <w:rFonts w:ascii="Times New Roman" w:hAnsi="Times New Roman" w:cs="Times New Roman"/>
          <w:sz w:val="28"/>
          <w:szCs w:val="28"/>
        </w:rPr>
        <w:t>следующ</w:t>
      </w:r>
      <w:r w:rsidR="00487918">
        <w:rPr>
          <w:rFonts w:ascii="Times New Roman" w:hAnsi="Times New Roman" w:cs="Times New Roman"/>
          <w:sz w:val="28"/>
          <w:szCs w:val="28"/>
        </w:rPr>
        <w:t>ие основания для внесения в 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DF2C7B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>и изменении порядка применения бюджетной классификации;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 xml:space="preserve"> на средства местного бюджета;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изменение бюджетных ассигнований в части </w:t>
      </w:r>
      <w:proofErr w:type="spellStart"/>
      <w:r w:rsidRPr="00DF2C7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F2C7B">
        <w:rPr>
          <w:rFonts w:ascii="Times New Roman" w:hAnsi="Times New Roman" w:cs="Times New Roman"/>
          <w:sz w:val="28"/>
          <w:szCs w:val="28"/>
        </w:rPr>
        <w:t xml:space="preserve">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части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 xml:space="preserve">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обеспечения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 xml:space="preserve"> которых являются данные межбюджетные трансферты, при уточнении о</w:t>
      </w:r>
      <w:r>
        <w:rPr>
          <w:rFonts w:ascii="Times New Roman" w:hAnsi="Times New Roman" w:cs="Times New Roman"/>
          <w:sz w:val="28"/>
          <w:szCs w:val="28"/>
        </w:rPr>
        <w:t>бъемов, утвержденных настоящим Р</w:t>
      </w:r>
      <w:r w:rsidRPr="00DF2C7B">
        <w:rPr>
          <w:rFonts w:ascii="Times New Roman" w:hAnsi="Times New Roman" w:cs="Times New Roman"/>
          <w:sz w:val="28"/>
          <w:szCs w:val="28"/>
        </w:rPr>
        <w:t>ешением;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6) </w:t>
      </w:r>
      <w:r w:rsidRPr="00DF2C7B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</w:t>
      </w:r>
      <w:r>
        <w:rPr>
          <w:rFonts w:ascii="Times New Roman" w:hAnsi="Times New Roman" w:cs="Times New Roman"/>
          <w:sz w:val="28"/>
          <w:szCs w:val="28"/>
        </w:rPr>
        <w:t>бъемов, утвержденных настоящим Р</w:t>
      </w:r>
      <w:r w:rsidRPr="00DF2C7B">
        <w:rPr>
          <w:rFonts w:ascii="Times New Roman" w:hAnsi="Times New Roman" w:cs="Times New Roman"/>
          <w:sz w:val="28"/>
          <w:szCs w:val="28"/>
        </w:rPr>
        <w:t>ешением;</w:t>
      </w:r>
      <w:proofErr w:type="gramEnd"/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</w:t>
      </w:r>
      <w:r>
        <w:rPr>
          <w:rFonts w:ascii="Times New Roman" w:hAnsi="Times New Roman" w:cs="Times New Roman"/>
          <w:sz w:val="28"/>
          <w:szCs w:val="28"/>
        </w:rPr>
        <w:t>настоящим Р</w:t>
      </w:r>
      <w:r w:rsidRPr="00DF2C7B">
        <w:rPr>
          <w:rFonts w:ascii="Times New Roman" w:hAnsi="Times New Roman" w:cs="Times New Roman"/>
          <w:sz w:val="28"/>
          <w:szCs w:val="28"/>
        </w:rPr>
        <w:t>ешением;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8)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</w:t>
      </w:r>
      <w:proofErr w:type="spellStart"/>
      <w:r w:rsidRPr="00DF2C7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F2C7B">
        <w:rPr>
          <w:rFonts w:ascii="Times New Roman" w:hAnsi="Times New Roman" w:cs="Times New Roman"/>
          <w:sz w:val="28"/>
          <w:szCs w:val="28"/>
        </w:rPr>
        <w:t xml:space="preserve"> расходного обязательства из областного (районного) бюджета;</w:t>
      </w:r>
      <w:proofErr w:type="gramEnd"/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9) </w:t>
      </w:r>
      <w:r w:rsidRPr="00DF2C7B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дств в т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>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</w:t>
      </w:r>
      <w:proofErr w:type="spellStart"/>
      <w:r w:rsidRPr="00DF2C7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F2C7B">
        <w:rPr>
          <w:rFonts w:ascii="Times New Roman" w:hAnsi="Times New Roman" w:cs="Times New Roman"/>
          <w:sz w:val="28"/>
          <w:szCs w:val="28"/>
        </w:rPr>
        <w:t>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</w:t>
      </w:r>
      <w:r>
        <w:rPr>
          <w:rFonts w:ascii="Times New Roman" w:hAnsi="Times New Roman" w:cs="Times New Roman"/>
          <w:sz w:val="28"/>
          <w:szCs w:val="28"/>
        </w:rPr>
        <w:t>нального проекта;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13)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</w:t>
      </w:r>
      <w:r w:rsidR="0048791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86F78">
        <w:rPr>
          <w:rFonts w:ascii="Times New Roman" w:hAnsi="Times New Roman" w:cs="Times New Roman"/>
          <w:sz w:val="28"/>
          <w:szCs w:val="28"/>
        </w:rPr>
        <w:t>Камского</w:t>
      </w:r>
      <w:r w:rsidR="00487918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r w:rsidR="00886F78">
        <w:rPr>
          <w:rFonts w:ascii="Times New Roman" w:hAnsi="Times New Roman" w:cs="Times New Roman"/>
          <w:sz w:val="28"/>
          <w:szCs w:val="28"/>
        </w:rPr>
        <w:t>Камского</w:t>
      </w:r>
      <w:r w:rsidR="00487918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r w:rsidRPr="00DF2C7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42360" w:rsidRPr="00581F7A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2360" w:rsidRPr="00DF2C7B" w:rsidRDefault="00F42360" w:rsidP="00F4236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 w:rsidR="00487918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. </w:t>
      </w:r>
      <w:r w:rsidRPr="00DF2C7B">
        <w:rPr>
          <w:rFonts w:ascii="Times New Roman" w:hAnsi="Times New Roman" w:cs="Times New Roman"/>
          <w:b/>
          <w:sz w:val="28"/>
          <w:szCs w:val="28"/>
        </w:rPr>
        <w:t>Вступление в силу настоящего Решения</w:t>
      </w: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2360" w:rsidRPr="00DF2C7B" w:rsidRDefault="00F42360" w:rsidP="00F423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Настоящее Решение</w:t>
      </w:r>
      <w:r w:rsidR="00487918">
        <w:rPr>
          <w:rFonts w:ascii="Times New Roman" w:hAnsi="Times New Roman" w:cs="Times New Roman"/>
          <w:sz w:val="28"/>
          <w:szCs w:val="28"/>
        </w:rPr>
        <w:t xml:space="preserve"> вступает в силу с 1 января 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года и подлежит официальному опубликованию не позднее 10 дней после его подписания в установленном порядке.</w:t>
      </w:r>
    </w:p>
    <w:p w:rsidR="00F42360" w:rsidRPr="00DF2C7B" w:rsidRDefault="00F42360" w:rsidP="00F42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42360" w:rsidRPr="00DF2C7B" w:rsidRDefault="00F42360" w:rsidP="00F423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87918" w:rsidRDefault="00F42360" w:rsidP="00F42360">
      <w:pPr>
        <w:pStyle w:val="2"/>
        <w:widowControl w:val="0"/>
        <w:ind w:firstLine="0"/>
        <w:rPr>
          <w:sz w:val="28"/>
          <w:szCs w:val="28"/>
        </w:rPr>
      </w:pPr>
      <w:r w:rsidRPr="00DF2C7B">
        <w:rPr>
          <w:bCs/>
          <w:sz w:val="28"/>
          <w:szCs w:val="28"/>
        </w:rPr>
        <w:t xml:space="preserve">Глава </w:t>
      </w:r>
      <w:r w:rsidR="00886F78">
        <w:rPr>
          <w:sz w:val="28"/>
          <w:szCs w:val="28"/>
        </w:rPr>
        <w:t>Камского</w:t>
      </w:r>
      <w:r w:rsidR="00487918">
        <w:rPr>
          <w:sz w:val="28"/>
          <w:szCs w:val="28"/>
        </w:rPr>
        <w:t xml:space="preserve"> сельсовета</w:t>
      </w:r>
    </w:p>
    <w:p w:rsidR="00487918" w:rsidRDefault="00487918" w:rsidP="00F42360">
      <w:pPr>
        <w:pStyle w:val="2"/>
        <w:widowControl w:val="0"/>
        <w:ind w:firstLine="0"/>
        <w:rPr>
          <w:sz w:val="28"/>
          <w:szCs w:val="28"/>
        </w:rPr>
      </w:pPr>
      <w:r>
        <w:rPr>
          <w:sz w:val="28"/>
          <w:szCs w:val="28"/>
        </w:rPr>
        <w:t>Куйбышевского района</w:t>
      </w:r>
    </w:p>
    <w:p w:rsidR="00F42360" w:rsidRPr="00DF2C7B" w:rsidRDefault="00487918" w:rsidP="00F42360">
      <w:pPr>
        <w:pStyle w:val="2"/>
        <w:widowControl w:val="0"/>
        <w:ind w:firstLine="0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Новосибирской области </w:t>
      </w:r>
      <w:r w:rsidR="00F42360" w:rsidRPr="00DF2C7B">
        <w:rPr>
          <w:b/>
          <w:i/>
        </w:rPr>
        <w:t xml:space="preserve"> </w:t>
      </w:r>
      <w:r w:rsidR="00F42360" w:rsidRPr="00DF2C7B">
        <w:rPr>
          <w:bCs/>
          <w:sz w:val="28"/>
          <w:szCs w:val="28"/>
        </w:rPr>
        <w:t xml:space="preserve"> </w:t>
      </w:r>
    </w:p>
    <w:p w:rsidR="00F42360" w:rsidRPr="00DF2C7B" w:rsidRDefault="00F42360" w:rsidP="00F42360">
      <w:pPr>
        <w:pStyle w:val="2"/>
        <w:widowControl w:val="0"/>
        <w:ind w:firstLine="0"/>
        <w:rPr>
          <w:bCs/>
          <w:sz w:val="28"/>
          <w:szCs w:val="28"/>
        </w:rPr>
      </w:pPr>
    </w:p>
    <w:p w:rsidR="00487918" w:rsidRDefault="00487918" w:rsidP="004879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7918" w:rsidRDefault="00F42360" w:rsidP="004879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2C7B"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 депутатов</w:t>
      </w:r>
    </w:p>
    <w:p w:rsidR="00487918" w:rsidRDefault="00886F78" w:rsidP="004879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Камского</w:t>
      </w:r>
      <w:r w:rsidR="00487918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</w:p>
    <w:p w:rsidR="00487918" w:rsidRDefault="00487918" w:rsidP="004879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Куйбышевского района </w:t>
      </w:r>
    </w:p>
    <w:p w:rsidR="00487918" w:rsidRDefault="00487918" w:rsidP="004879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F42360" w:rsidRPr="00487918" w:rsidRDefault="00F42360" w:rsidP="004879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2C7B">
        <w:rPr>
          <w:bCs/>
          <w:sz w:val="28"/>
          <w:szCs w:val="28"/>
        </w:rPr>
        <w:t xml:space="preserve"> </w:t>
      </w:r>
    </w:p>
    <w:p w:rsidR="008721D6" w:rsidRDefault="008721D6"/>
    <w:sectPr w:rsidR="008721D6" w:rsidSect="00FF2178">
      <w:headerReference w:type="default" r:id="rId10"/>
      <w:footerReference w:type="default" r:id="rId11"/>
      <w:headerReference w:type="first" r:id="rId12"/>
      <w:pgSz w:w="11906" w:h="16838"/>
      <w:pgMar w:top="567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7B8" w:rsidRDefault="000877B8" w:rsidP="00321483">
      <w:pPr>
        <w:spacing w:after="0" w:line="240" w:lineRule="auto"/>
      </w:pPr>
      <w:r>
        <w:separator/>
      </w:r>
    </w:p>
  </w:endnote>
  <w:endnote w:type="continuationSeparator" w:id="0">
    <w:p w:rsidR="000877B8" w:rsidRDefault="000877B8" w:rsidP="0032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98A" w:rsidRDefault="000877B8">
    <w:pPr>
      <w:pStyle w:val="a5"/>
      <w:jc w:val="center"/>
    </w:pPr>
  </w:p>
  <w:p w:rsidR="005E298A" w:rsidRDefault="000877B8">
    <w:pPr>
      <w:pStyle w:val="a5"/>
      <w:jc w:val="center"/>
    </w:pPr>
  </w:p>
  <w:p w:rsidR="005E298A" w:rsidRDefault="000877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7B8" w:rsidRDefault="000877B8" w:rsidP="00321483">
      <w:pPr>
        <w:spacing w:after="0" w:line="240" w:lineRule="auto"/>
      </w:pPr>
      <w:r>
        <w:separator/>
      </w:r>
    </w:p>
  </w:footnote>
  <w:footnote w:type="continuationSeparator" w:id="0">
    <w:p w:rsidR="000877B8" w:rsidRDefault="000877B8" w:rsidP="0032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98A" w:rsidRPr="004B73C0" w:rsidRDefault="0063242A">
    <w:pPr>
      <w:pStyle w:val="a3"/>
      <w:jc w:val="center"/>
      <w:rPr>
        <w:rFonts w:ascii="Times New Roman" w:hAnsi="Times New Roman"/>
        <w:sz w:val="20"/>
        <w:szCs w:val="20"/>
      </w:rPr>
    </w:pPr>
    <w:r w:rsidRPr="004B73C0">
      <w:rPr>
        <w:rFonts w:ascii="Times New Roman" w:hAnsi="Times New Roman"/>
        <w:sz w:val="20"/>
        <w:szCs w:val="20"/>
      </w:rPr>
      <w:fldChar w:fldCharType="begin"/>
    </w:r>
    <w:r w:rsidR="00F42360" w:rsidRPr="004B73C0">
      <w:rPr>
        <w:rFonts w:ascii="Times New Roman" w:hAnsi="Times New Roman"/>
        <w:sz w:val="20"/>
        <w:szCs w:val="20"/>
      </w:rPr>
      <w:instrText>PAGE   \* MERGEFORMAT</w:instrText>
    </w:r>
    <w:r w:rsidRPr="004B73C0">
      <w:rPr>
        <w:rFonts w:ascii="Times New Roman" w:hAnsi="Times New Roman"/>
        <w:sz w:val="20"/>
        <w:szCs w:val="20"/>
      </w:rPr>
      <w:fldChar w:fldCharType="separate"/>
    </w:r>
    <w:r w:rsidR="005D5B46">
      <w:rPr>
        <w:rFonts w:ascii="Times New Roman" w:hAnsi="Times New Roman"/>
        <w:noProof/>
        <w:sz w:val="20"/>
        <w:szCs w:val="20"/>
      </w:rPr>
      <w:t>5</w:t>
    </w:r>
    <w:r w:rsidRPr="004B73C0">
      <w:rPr>
        <w:rFonts w:ascii="Times New Roman" w:hAnsi="Times New Roman"/>
        <w:sz w:val="20"/>
        <w:szCs w:val="20"/>
      </w:rPr>
      <w:fldChar w:fldCharType="end"/>
    </w:r>
  </w:p>
  <w:p w:rsidR="005E298A" w:rsidRDefault="000877B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98A" w:rsidRPr="00D951E6" w:rsidRDefault="007B44DA">
    <w:pPr>
      <w:pStyle w:val="a3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ПРОЕКТ</w:t>
    </w:r>
  </w:p>
  <w:p w:rsidR="005E298A" w:rsidRDefault="000877B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2360"/>
    <w:rsid w:val="00035F90"/>
    <w:rsid w:val="000877B8"/>
    <w:rsid w:val="00177894"/>
    <w:rsid w:val="00251C7A"/>
    <w:rsid w:val="002F4FB6"/>
    <w:rsid w:val="00321483"/>
    <w:rsid w:val="00451D8D"/>
    <w:rsid w:val="00487918"/>
    <w:rsid w:val="004D0D4B"/>
    <w:rsid w:val="005D5B46"/>
    <w:rsid w:val="0060013E"/>
    <w:rsid w:val="0063242A"/>
    <w:rsid w:val="006C4973"/>
    <w:rsid w:val="007B44DA"/>
    <w:rsid w:val="008721D6"/>
    <w:rsid w:val="00886F78"/>
    <w:rsid w:val="009E01B8"/>
    <w:rsid w:val="00BC1CA3"/>
    <w:rsid w:val="00C9360B"/>
    <w:rsid w:val="00CE386F"/>
    <w:rsid w:val="00EF0F3A"/>
    <w:rsid w:val="00F4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36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4236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42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236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42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2360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iPriority w:val="99"/>
    <w:rsid w:val="00F42360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F423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F4236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ConsPlusNormal0">
    <w:name w:val="ConsPlusNormal Знак"/>
    <w:link w:val="ConsPlusNormal"/>
    <w:locked/>
    <w:rsid w:val="00F42360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C936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E35EAF0B7892258E32376C15DF3BA05B0F4D8843EE7F93A00EA28935D22FC3A4061FD86593FF57155F0629EFCD48E7DBBA3CBAD58A304B2C6C26F88yFJ8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1A4BACCF115888C56AB1F1920D97A3310C28773375903B3FB7233486E47F512E269A2D1FDA769DB229FE8RDgCI" TargetMode="External"/><Relationship Id="rId12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BDC3C8B0B7ECFD6D4A862096E93E0314674E082F8A32A404A69044E0DAF33B1ED02084B13A77iA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10</Pages>
  <Words>3158</Words>
  <Characters>18002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kama</cp:lastModifiedBy>
  <cp:revision>10</cp:revision>
  <dcterms:created xsi:type="dcterms:W3CDTF">2023-10-23T03:16:00Z</dcterms:created>
  <dcterms:modified xsi:type="dcterms:W3CDTF">2023-11-27T04:14:00Z</dcterms:modified>
</cp:coreProperties>
</file>